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FB" w:rsidRPr="00C71033" w:rsidRDefault="00686CFB" w:rsidP="00686CFB">
      <w:pPr>
        <w:jc w:val="right"/>
        <w:rPr>
          <w:rFonts w:ascii="Helvetica" w:hAnsi="Helvetica"/>
          <w:i/>
          <w:sz w:val="18"/>
          <w:lang w:val="fr-FR"/>
        </w:rPr>
      </w:pPr>
      <w:r w:rsidRPr="00C71033">
        <w:rPr>
          <w:rFonts w:ascii="Helvetica" w:hAnsi="Helvetica"/>
          <w:i/>
          <w:sz w:val="18"/>
          <w:lang w:val="fr-FR"/>
        </w:rPr>
        <w:t>Annexure ‘</w:t>
      </w:r>
      <w:r w:rsidR="006F7A2F" w:rsidRPr="00C71033">
        <w:rPr>
          <w:rFonts w:ascii="Helvetica" w:hAnsi="Helvetica"/>
          <w:i/>
          <w:sz w:val="18"/>
          <w:lang w:val="fr-FR"/>
        </w:rPr>
        <w:t>B1-</w:t>
      </w:r>
      <w:r w:rsidRPr="00C71033">
        <w:rPr>
          <w:rFonts w:ascii="Helvetica" w:hAnsi="Helvetica"/>
          <w:i/>
          <w:sz w:val="18"/>
          <w:lang w:val="fr-FR"/>
        </w:rPr>
        <w:t>1</w:t>
      </w:r>
      <w:r w:rsidR="006F7A2F" w:rsidRPr="00C71033">
        <w:rPr>
          <w:rFonts w:ascii="Helvetica" w:hAnsi="Helvetica"/>
          <w:i/>
          <w:sz w:val="18"/>
          <w:lang w:val="fr-FR"/>
        </w:rPr>
        <w:t>0</w:t>
      </w:r>
      <w:r w:rsidRPr="00C71033">
        <w:rPr>
          <w:rFonts w:ascii="Helvetica" w:hAnsi="Helvetica"/>
          <w:i/>
          <w:sz w:val="18"/>
          <w:lang w:val="fr-FR"/>
        </w:rPr>
        <w:t>’</w:t>
      </w:r>
    </w:p>
    <w:p w:rsidR="00686CFB" w:rsidRPr="00C71033" w:rsidRDefault="00686CFB" w:rsidP="00686CFB">
      <w:pPr>
        <w:jc w:val="right"/>
        <w:rPr>
          <w:rFonts w:ascii="Helvetica" w:hAnsi="Helvetica"/>
          <w:i/>
          <w:sz w:val="18"/>
          <w:lang w:val="fr-FR"/>
        </w:rPr>
      </w:pPr>
      <w:r w:rsidRPr="00C71033">
        <w:rPr>
          <w:rFonts w:ascii="Helvetica" w:hAnsi="Helvetica"/>
          <w:i/>
          <w:sz w:val="18"/>
          <w:lang w:val="fr-FR"/>
        </w:rPr>
        <w:t>(</w:t>
      </w:r>
      <w:r w:rsidR="00D82ACB">
        <w:rPr>
          <w:rFonts w:ascii="Helvetica" w:hAnsi="Helvetica"/>
          <w:i/>
          <w:sz w:val="18"/>
          <w:lang w:val="fr-FR"/>
        </w:rPr>
        <w:t>13</w:t>
      </w:r>
      <w:r w:rsidRPr="00C71033">
        <w:rPr>
          <w:rFonts w:ascii="Helvetica" w:hAnsi="Helvetica"/>
          <w:i/>
          <w:sz w:val="18"/>
          <w:lang w:val="fr-FR"/>
        </w:rPr>
        <w:t xml:space="preserve"> Pages)</w:t>
      </w:r>
    </w:p>
    <w:p w:rsidR="00686CFB" w:rsidRPr="00DB7B7E" w:rsidRDefault="00686CFB" w:rsidP="00686CFB">
      <w:pPr>
        <w:jc w:val="right"/>
        <w:rPr>
          <w:rFonts w:ascii="Helvetica" w:hAnsi="Helvetica"/>
          <w:i/>
          <w:lang w:val="fr-FR"/>
        </w:rPr>
      </w:pPr>
      <w:r w:rsidRPr="00C71033">
        <w:rPr>
          <w:rFonts w:ascii="Helvetica" w:hAnsi="Helvetica"/>
          <w:i/>
          <w:sz w:val="18"/>
          <w:lang w:val="fr-FR"/>
        </w:rPr>
        <w:t>Ref: AR 20</w:t>
      </w:r>
      <w:r w:rsidR="008913A3" w:rsidRPr="00C71033">
        <w:rPr>
          <w:rFonts w:ascii="Helvetica" w:hAnsi="Helvetica"/>
          <w:i/>
          <w:sz w:val="18"/>
          <w:lang w:val="fr-FR"/>
        </w:rPr>
        <w:t>1</w:t>
      </w:r>
      <w:r w:rsidR="007E5472">
        <w:rPr>
          <w:rFonts w:ascii="Helvetica" w:hAnsi="Helvetica"/>
          <w:i/>
          <w:sz w:val="18"/>
          <w:lang w:val="fr-FR"/>
        </w:rPr>
        <w:t>2</w:t>
      </w:r>
      <w:r w:rsidR="00221A8B" w:rsidRPr="00C71033">
        <w:rPr>
          <w:rFonts w:ascii="Helvetica" w:hAnsi="Helvetica"/>
          <w:i/>
          <w:sz w:val="18"/>
          <w:lang w:val="fr-FR"/>
        </w:rPr>
        <w:t>, Page No.</w:t>
      </w:r>
      <w:r w:rsidR="00C52243" w:rsidRPr="00C71033">
        <w:rPr>
          <w:rFonts w:ascii="Helvetica" w:hAnsi="Helvetica"/>
          <w:i/>
          <w:sz w:val="18"/>
          <w:lang w:val="fr-FR"/>
        </w:rPr>
        <w:t>B1-</w:t>
      </w:r>
      <w:r w:rsidR="0036478F">
        <w:rPr>
          <w:rFonts w:ascii="Helvetica" w:hAnsi="Helvetica"/>
          <w:i/>
          <w:sz w:val="18"/>
          <w:lang w:val="fr-FR"/>
        </w:rPr>
        <w:t>103</w:t>
      </w:r>
    </w:p>
    <w:p w:rsidR="00686CFB" w:rsidRDefault="00686CFB" w:rsidP="00B74F89">
      <w:pPr>
        <w:pStyle w:val="Heading3"/>
        <w:spacing w:after="120"/>
        <w:jc w:val="center"/>
        <w:rPr>
          <w:rFonts w:ascii="Helvetica" w:hAnsi="Helvetica"/>
          <w:caps/>
          <w:sz w:val="24"/>
          <w:szCs w:val="20"/>
        </w:rPr>
      </w:pPr>
      <w:r w:rsidRPr="00B74F89">
        <w:rPr>
          <w:rFonts w:ascii="Helvetica" w:hAnsi="Helvetica"/>
          <w:caps/>
          <w:sz w:val="24"/>
          <w:szCs w:val="20"/>
        </w:rPr>
        <w:t>List of First Degree Thesis projects completed during the year 20</w:t>
      </w:r>
      <w:r w:rsidR="008913A3">
        <w:rPr>
          <w:rFonts w:ascii="Helvetica" w:hAnsi="Helvetica"/>
          <w:caps/>
          <w:sz w:val="24"/>
          <w:szCs w:val="20"/>
        </w:rPr>
        <w:t>1</w:t>
      </w:r>
      <w:r w:rsidR="007E5472">
        <w:rPr>
          <w:rFonts w:ascii="Helvetica" w:hAnsi="Helvetica"/>
          <w:caps/>
          <w:sz w:val="24"/>
          <w:szCs w:val="20"/>
        </w:rPr>
        <w:t>2</w:t>
      </w:r>
    </w:p>
    <w:p w:rsidR="00175A67" w:rsidRDefault="00175A67" w:rsidP="00F838BE">
      <w:pPr>
        <w:spacing w:before="120" w:after="120"/>
        <w:rPr>
          <w:rFonts w:ascii="Helvetica" w:hAnsi="Helvetica" w:cs="Arial"/>
          <w:b/>
        </w:rPr>
      </w:pPr>
      <w:r w:rsidRPr="00B74F89">
        <w:rPr>
          <w:rFonts w:ascii="Helvetica" w:hAnsi="Helvetica" w:cs="Arial"/>
          <w:b/>
        </w:rPr>
        <w:t>Second Semester 20</w:t>
      </w:r>
      <w:r w:rsidR="00CF1E31">
        <w:rPr>
          <w:rFonts w:ascii="Helvetica" w:hAnsi="Helvetica" w:cs="Arial"/>
          <w:b/>
        </w:rPr>
        <w:t>1</w:t>
      </w:r>
      <w:r w:rsidR="007E5472">
        <w:rPr>
          <w:rFonts w:ascii="Helvetica" w:hAnsi="Helvetica" w:cs="Arial"/>
          <w:b/>
        </w:rPr>
        <w:t>1</w:t>
      </w:r>
      <w:r w:rsidRPr="00B74F89">
        <w:rPr>
          <w:rFonts w:ascii="Helvetica" w:hAnsi="Helvetica" w:cs="Arial"/>
          <w:b/>
        </w:rPr>
        <w:t>-20</w:t>
      </w:r>
      <w:r w:rsidR="008913A3">
        <w:rPr>
          <w:rFonts w:ascii="Helvetica" w:hAnsi="Helvetica" w:cs="Arial"/>
          <w:b/>
        </w:rPr>
        <w:t>1</w:t>
      </w:r>
      <w:r w:rsidR="007E5472">
        <w:rPr>
          <w:rFonts w:ascii="Helvetica" w:hAnsi="Helvetica" w:cs="Arial"/>
          <w:b/>
        </w:rPr>
        <w:t>2</w:t>
      </w:r>
      <w:r w:rsidR="0012223F">
        <w:rPr>
          <w:rFonts w:ascii="Helvetica" w:hAnsi="Helvetica" w:cs="Arial"/>
          <w:b/>
        </w:rPr>
        <w:t xml:space="preserve"> (January 20</w:t>
      </w:r>
      <w:r w:rsidR="008913A3">
        <w:rPr>
          <w:rFonts w:ascii="Helvetica" w:hAnsi="Helvetica" w:cs="Arial"/>
          <w:b/>
        </w:rPr>
        <w:t>1</w:t>
      </w:r>
      <w:r w:rsidR="007E5472">
        <w:rPr>
          <w:rFonts w:ascii="Helvetica" w:hAnsi="Helvetica" w:cs="Arial"/>
          <w:b/>
        </w:rPr>
        <w:t>2</w:t>
      </w:r>
      <w:r w:rsidR="0012223F">
        <w:rPr>
          <w:rFonts w:ascii="Helvetica" w:hAnsi="Helvetica" w:cs="Arial"/>
          <w:b/>
        </w:rPr>
        <w:t xml:space="preserve"> to May 20</w:t>
      </w:r>
      <w:r w:rsidR="008913A3">
        <w:rPr>
          <w:rFonts w:ascii="Helvetica" w:hAnsi="Helvetica" w:cs="Arial"/>
          <w:b/>
        </w:rPr>
        <w:t>1</w:t>
      </w:r>
      <w:r w:rsidR="007E5472">
        <w:rPr>
          <w:rFonts w:ascii="Helvetica" w:hAnsi="Helvetica" w:cs="Arial"/>
          <w:b/>
        </w:rPr>
        <w:t>2</w:t>
      </w:r>
      <w:r w:rsidRPr="00B74F89">
        <w:rPr>
          <w:rFonts w:ascii="Helvetica" w:hAnsi="Helvetica" w:cs="Arial"/>
          <w:b/>
        </w:rPr>
        <w:t>)</w:t>
      </w:r>
    </w:p>
    <w:tbl>
      <w:tblPr>
        <w:tblW w:w="5001" w:type="pct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56"/>
        <w:gridCol w:w="1887"/>
        <w:gridCol w:w="17"/>
        <w:gridCol w:w="4309"/>
        <w:gridCol w:w="2032"/>
      </w:tblGrid>
      <w:tr w:rsidR="00F838BE" w:rsidRPr="00CF1E31" w:rsidTr="00FA6C7A">
        <w:trPr>
          <w:trHeight w:val="20"/>
          <w:tblHeader/>
        </w:trPr>
        <w:tc>
          <w:tcPr>
            <w:tcW w:w="25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38BE" w:rsidRPr="00CF1E31" w:rsidRDefault="00F838BE" w:rsidP="00F838BE">
            <w:pPr>
              <w:ind w:right="-144"/>
              <w:rPr>
                <w:rFonts w:ascii="Helvetica" w:hAnsi="Helvetica"/>
                <w:color w:val="000000"/>
                <w:sz w:val="18"/>
                <w:szCs w:val="18"/>
              </w:rPr>
            </w:pPr>
            <w:r>
              <w:rPr>
                <w:rFonts w:ascii="Helvetica" w:hAnsi="Helvetica" w:cs="Helvetica"/>
                <w:b/>
              </w:rPr>
              <w:t>S.No.</w:t>
            </w:r>
            <w:r>
              <w:rPr>
                <w:rFonts w:ascii="Helvetica" w:hAnsi="Helvetica"/>
                <w:color w:val="000000"/>
                <w:sz w:val="18"/>
                <w:szCs w:val="18"/>
              </w:rPr>
              <w:t xml:space="preserve">   </w:t>
            </w:r>
            <w:r w:rsidRPr="004E60BC">
              <w:rPr>
                <w:rFonts w:ascii="Helvetica" w:hAnsi="Helvetica" w:cs="Helvetica"/>
                <w:b/>
              </w:rPr>
              <w:t>Name</w:t>
            </w:r>
          </w:p>
        </w:tc>
        <w:tc>
          <w:tcPr>
            <w:tcW w:w="432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38BE" w:rsidRPr="00CF1E31" w:rsidRDefault="00F838BE" w:rsidP="00CF1E31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4E60BC">
              <w:rPr>
                <w:rFonts w:ascii="Helvetica" w:hAnsi="Helvetica" w:cs="Helvetica"/>
                <w:b/>
              </w:rPr>
              <w:t>Topic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838BE" w:rsidRPr="00CF1E31" w:rsidRDefault="00F838BE" w:rsidP="00CF1E31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4E60BC">
              <w:rPr>
                <w:rFonts w:ascii="Helvetica" w:hAnsi="Helvetica" w:cs="Helvetica"/>
                <w:b/>
              </w:rPr>
              <w:t>Suvervisor</w:t>
            </w:r>
          </w:p>
        </w:tc>
      </w:tr>
      <w:tr w:rsidR="00986520" w:rsidRPr="00F838BE" w:rsidTr="00FA6C7A">
        <w:trPr>
          <w:trHeight w:val="20"/>
        </w:trPr>
        <w:tc>
          <w:tcPr>
            <w:tcW w:w="8901" w:type="dxa"/>
            <w:gridSpan w:val="5"/>
            <w:tcBorders>
              <w:top w:val="single" w:sz="4" w:space="0" w:color="auto"/>
            </w:tcBorders>
          </w:tcPr>
          <w:p w:rsidR="00986520" w:rsidRPr="00986520" w:rsidRDefault="00986520" w:rsidP="00986520">
            <w:pPr>
              <w:rPr>
                <w:rFonts w:ascii="Helvetica" w:hAnsi="Helvetica"/>
                <w:b/>
                <w:i/>
                <w:sz w:val="18"/>
                <w:szCs w:val="18"/>
              </w:rPr>
            </w:pPr>
            <w:r w:rsidRPr="00986520">
              <w:rPr>
                <w:rFonts w:ascii="Helvetica" w:hAnsi="Helvetica"/>
                <w:b/>
                <w:i/>
                <w:szCs w:val="18"/>
              </w:rPr>
              <w:t>Pilani campus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Devansh Gupta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3G WLAN interworking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Vishal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Vemuri Rahul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8057 based biosensors for arsenic detection in water samples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 K. Verma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 Shaurya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 framework for sports sustainability in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 K. Digalwar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Lokesh Kumar Bhomia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 study of the need of soft skills for software professionals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Pushplata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Digvijay Singh Chauhan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 study on straw bale construction during earthquakes in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Dipendu Bhunia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Akitav Sharma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 study on the postmodern author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Geetha B.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F838BE">
            <w:pPr>
              <w:ind w:right="-144"/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Nagapurushothama Anil Thontepu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Advertising strategies for social activism In rural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Sangeeta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Yatharth Mathur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Aerial estimation of average annual rainfall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Raaj Ramasankaran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Saurabh Dwivedi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Aircraft morphing :  A brief study and analysis of airfoils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MS Dasgupta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Paranjape Niraja Shreekant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ALU Design for ASIPs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Pawan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Haridas Pranjal Rajesh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 analytical study of relative ion arrray and its versions and other interactions measures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Amit Jain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Kunal Rahar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 explanatory study on public policy evaluation in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N. V. M. Rao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Puranik Awantika Deepak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An impirical investigation of the contribution of strategic sourcing to manufacturing agility and performance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Satyendra Kumar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Shekhar Girish Teny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 interactive ray tracer using photon mapping technique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Mukesh Kumar Rohil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Indrajit Sen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Analysis of fluid instability using group theory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 Naga Swarnika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Analysis of stock market volatility - An international comparision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 K. Giri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Manish Kumar Rai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Analysis of television industry using QFD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Monica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 C Sindhu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Application of fuzzy logic in ground water quality evaluation in Jhunjhunu district of Rajasthan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 P. Singh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Kritika Garg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Architecture specific synthetic on xilin using SVIF compiler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Vinila S B S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Artificial intelligence in VLSO implementation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Surekha Bhanot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Apurva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Automatic generation control for deregulated environment with distributed generations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H. D. Mathur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Aditya Chowdhury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 to WHDL compiler development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</w:tr>
      <w:tr w:rsidR="00986520" w:rsidRPr="00243281" w:rsidTr="00FA6C7A">
        <w:trPr>
          <w:trHeight w:val="20"/>
        </w:trPr>
        <w:tc>
          <w:tcPr>
            <w:tcW w:w="656" w:type="dxa"/>
          </w:tcPr>
          <w:p w:rsidR="00986520" w:rsidRPr="00243281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243281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243281">
              <w:rPr>
                <w:rFonts w:ascii="Helvetica" w:hAnsi="Helvetica"/>
                <w:sz w:val="18"/>
                <w:szCs w:val="18"/>
              </w:rPr>
              <w:t>Abhishek Ravi</w:t>
            </w:r>
          </w:p>
        </w:tc>
        <w:tc>
          <w:tcPr>
            <w:tcW w:w="4309" w:type="dxa"/>
            <w:noWrap/>
          </w:tcPr>
          <w:p w:rsidR="00986520" w:rsidRPr="00243281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243281">
              <w:rPr>
                <w:rFonts w:ascii="Helvetica" w:hAnsi="Helvetica"/>
                <w:sz w:val="18"/>
                <w:szCs w:val="18"/>
              </w:rPr>
              <w:t xml:space="preserve">Carbonation and its effects on mechanical </w:t>
            </w:r>
            <w:r w:rsidRPr="00243281">
              <w:rPr>
                <w:rFonts w:ascii="Helvetica" w:hAnsi="Helvetica"/>
                <w:sz w:val="18"/>
                <w:szCs w:val="18"/>
              </w:rPr>
              <w:lastRenderedPageBreak/>
              <w:t xml:space="preserve">properties of </w:t>
            </w:r>
            <w:r>
              <w:rPr>
                <w:rFonts w:ascii="Helvetica" w:hAnsi="Helvetica"/>
                <w:sz w:val="18"/>
                <w:szCs w:val="18"/>
              </w:rPr>
              <w:t xml:space="preserve"> cement</w:t>
            </w:r>
          </w:p>
        </w:tc>
        <w:tc>
          <w:tcPr>
            <w:tcW w:w="2032" w:type="dxa"/>
            <w:noWrap/>
          </w:tcPr>
          <w:p w:rsidR="00986520" w:rsidRPr="00243281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243281">
              <w:rPr>
                <w:rFonts w:ascii="Helvetica" w:hAnsi="Helvetica"/>
                <w:sz w:val="18"/>
                <w:szCs w:val="18"/>
              </w:rPr>
              <w:lastRenderedPageBreak/>
              <w:t>Dipendu Bhunia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Surya Santosh T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Combined transport and kinetic modelling and simulation of bio-mass gasifier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Pratik N. Sheth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Swati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Control of a thidized bed catalytic cracking unit using ANN controller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H. K. Mohanta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 Prathyusha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Control of ethylacetate reactive distilation column using ANN controller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H. K. Mohanta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Ashish Srivastava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Crystal engineering of metal organic framework based on pyridyl based ligand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Madhu Shree Sarkar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Shivangi Mittal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 analysis and simulation of integrated circuits using alternative FET technology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Sailesh Conjeti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 and development of an EMG based control mechanism for a robotic exoskeleton for stroke flumiparesis patients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B. K. Rout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Saniya Ambardekar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 and implementation of zero information loss database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Navneet Goyal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Anupam Maurya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 of amplifiers in subthreshold region for s-micron devices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Autade Siddharth Ashok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Design, analysis and simulation of integrated circuits using carbon nanotube FETs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Utkarsh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Determining risk appetite with focus on SRM and managing risk appetite in Capital budgeting decisions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Satyendra Kumar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 Srinivas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Development of a decision support system for water and waste load allocation in river basis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Ajit Pratap Singh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Vipur Kumar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Development of a serach algorithm for chemical compound imformation from Web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 C. Sivasubramanian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Shourya Saxena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Development of risk assessment model for manufacturing supply chain using benchmarking approach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Srikanta Routroy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Srinivas Maddula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Digital implementation of biometric algorithm and its verification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Abhijit R. Asati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Pranshu Nahar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Digital system design using altera software on FPGA boards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Abhijit R. Asati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Rishabh Gupta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Economic analysis of food subsidy program in India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Diwakar Pant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Economic assessment of policies for renewable energy development in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Abhishek Anand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Effect of guest molecules and counter anions in assembling metal organic framework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Madhu Shree Sarkar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Anoop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Electromagnetic design, simulation and analysis of RF-MEMS switch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Mahesh Angira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 Harikrishnan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Electron transport in graphane quantum dots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M. Aslam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Akshay Mishra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Empirical analysis of risk management abilities of Indian banks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Ani</w:t>
            </w:r>
            <w:r w:rsidR="006425D6">
              <w:rPr>
                <w:rFonts w:ascii="Helvetica" w:hAnsi="Helvetica"/>
                <w:sz w:val="18"/>
                <w:szCs w:val="18"/>
              </w:rPr>
              <w:t>l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Bhat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Prina Singh</w:t>
            </w:r>
          </w:p>
        </w:tc>
        <w:tc>
          <w:tcPr>
            <w:tcW w:w="4309" w:type="dxa"/>
            <w:noWrap/>
          </w:tcPr>
          <w:p w:rsid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Empirical investigation of supplier development issues in Indian industry </w:t>
            </w:r>
          </w:p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Srikanta Routroy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Surabhi Bhatnagar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Energy efficient building design for the climate of Rajasthan,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Mrs. Meghana Charde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Gaurav Ahuja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Explaration of flip flop architecture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Abhijit R. Asati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Manognalakshmi Namburi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Explicit segmentation based offine handwriting recognition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 Kumar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Rajat Batra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Extraction of organic acids using amin and extractants and ionic liquids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Sushil Kumar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Vikas Ranjan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Facial exprenion recognition based system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 K.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Yalavali Manudeep Teja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Feasibility of flyash as adsorbent for removal of pollutants from water.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Sanghamitra Kundu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Paritosh Misra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Fibre Optic linear and angular displacement sensors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 P. Khare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Siddharth Burman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GIS based campus information and navigation system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Raaj Ramasa</w:t>
            </w:r>
            <w:r w:rsidR="006425D6">
              <w:rPr>
                <w:rFonts w:ascii="Helvetica" w:hAnsi="Helvetica"/>
                <w:sz w:val="18"/>
                <w:szCs w:val="18"/>
              </w:rPr>
              <w:t>n</w:t>
            </w:r>
            <w:r w:rsidRPr="00F838BE">
              <w:rPr>
                <w:rFonts w:ascii="Helvetica" w:hAnsi="Helvetica"/>
                <w:sz w:val="18"/>
                <w:szCs w:val="18"/>
              </w:rPr>
              <w:t>karan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Vishal Dugar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Graph theoretic approach to multibody dynamics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Astha Pareek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Humanitarian supply chain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Avinash Gautam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Siddharth 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Hyperbolic numerical solviphs for SHDCKS in single phase and two phase flow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Nikhil Choudhary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Impact Assessment of demand side management species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M. S. Soni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Abhyuday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Impact of energy efficiency certificates</w:t>
            </w:r>
          </w:p>
        </w:tc>
        <w:tc>
          <w:tcPr>
            <w:tcW w:w="2032" w:type="dxa"/>
            <w:noWrap/>
          </w:tcPr>
          <w:p w:rsidR="00986520" w:rsidRPr="00F838BE" w:rsidRDefault="00986520" w:rsidP="006425D6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</w:t>
            </w:r>
            <w:r w:rsidR="006425D6">
              <w:rPr>
                <w:rFonts w:ascii="Helvetica" w:hAnsi="Helvetica"/>
                <w:sz w:val="18"/>
                <w:szCs w:val="18"/>
              </w:rPr>
              <w:t xml:space="preserve">. </w:t>
            </w:r>
            <w:r w:rsidRPr="00F838BE">
              <w:rPr>
                <w:rFonts w:ascii="Helvetica" w:hAnsi="Helvetica"/>
                <w:sz w:val="18"/>
                <w:szCs w:val="18"/>
              </w:rPr>
              <w:t>S</w:t>
            </w:r>
            <w:r w:rsidR="006425D6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Soni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Shasleen Islam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Implementation of 3D reconstruction using multiple features derived from  uncalibrated image sequences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Mukesh Kumar Rohil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Ankit Khandelwal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Implementation of beam principles in modern insulators limited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 S. Sangwan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Abhishek Jagetiya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Importance of fuzziness in artificial intelligence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Shivi Agarwal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Aditya Shanker Raghuwanshi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Innovation in industry in Indian context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Monica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Thouta Uday Kiran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Integrated renewable energy resource planning for decentralized power generation of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P. Srinivasan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Salil Goyal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Investigation into the behaviour of coupling beam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Dipendu Bhunia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Abhinav Mahajan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Issues in derivative pricing solved by extended method of moments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N. V. M. Rao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Ganesh G Sompur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Justification of advanced manufacturing systems using analytic hierarchy process </w:t>
            </w:r>
          </w:p>
        </w:tc>
        <w:tc>
          <w:tcPr>
            <w:tcW w:w="2032" w:type="dxa"/>
            <w:noWrap/>
          </w:tcPr>
          <w:p w:rsidR="00986520" w:rsidRPr="00F838BE" w:rsidRDefault="00986520" w:rsidP="006425D6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J. P. Misra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Ankit Gangal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Kinematic control of mobile robot from freescale semiconductor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B. K. Rout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Vibhor Mehta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Kinetic parameter estimation of metallocene catalyzed orfin polymerization using artificial neural network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Nikhil Prakash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Rahul Ajmera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Linkage kbetween infrastructure and economic growth in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Geetilaxmi Mohapatra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Parakh Rishabh Uttam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Market microstructure : A literature review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Soumendu Sinha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Mechanical design and analysis of RE MEMS switches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N. N.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Wdaru Sri Harsha Reddy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Modeling and algorithm design for policies and infrastruture of online social networks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 Balasubramaniam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Aaditya Jain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Modeling and simulation of a fluidized bed biomass gasifiers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Pratik N. Sheth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Puneet Chadha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Modeling and simulation of a refrigerant condenser using fluent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Dileep Kumar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Ajay Kumar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Modeling and simulation of air-water heat exchanger using fluen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Dileep Kumar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Auritro Paldas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Modeling and simulation of RF MEMS switches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Navneet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Sangvikar Parikshit Gopal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Modelling amd simulation of bown draft biomass gasifier using FLUENT software.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Pratik N. Sheth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 Bhavesh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Modern theories of growth and relevance to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Saurabh Kumar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Modification of OTDM technique for higher channel capacity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Vinita Tiwari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Kumar Shubham Dubey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New Business model for Indian aviation industry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Omvir Chaudhry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Ms. Divita Bhandari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Night visibility and accidents of tractor-trailer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M. S. Dasgupta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Saurabh Yadav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Opinion mining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Yashvardhan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Saurabh Dixit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Portial relanfiguration of ALU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Ashish Mishra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 Shanthi Swaroop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Power aware risk scheduling algorithms</w:t>
            </w:r>
          </w:p>
        </w:tc>
        <w:tc>
          <w:tcPr>
            <w:tcW w:w="2032" w:type="dxa"/>
            <w:noWrap/>
          </w:tcPr>
          <w:p w:rsidR="00986520" w:rsidRPr="00F838BE" w:rsidRDefault="00986520" w:rsidP="006425D6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J. P. Misra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Mamidwar Neha Ajay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Power optimization techniques for cache memory organisation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 Gurunarayan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Bandla Ajay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Power optimization techniques for Cache memory organization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 P. Vimal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Kriti Harlalka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Prediction of heat affected zone on friction stir welding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P. Srinivasan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Lucky Sharma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Reacrtive extraction approach for thre separation of organic compounds from aqueous solution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Sushil Kumar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Aman Sachan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Removal of heavy metals using nano adsorbents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Suresh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Suraj Rai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Role of higher education in social transformation of women in India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Umesh Dhyani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Sidharth M</w:t>
            </w:r>
          </w:p>
        </w:tc>
        <w:tc>
          <w:tcPr>
            <w:tcW w:w="4309" w:type="dxa"/>
            <w:shd w:val="clear" w:color="000000" w:fill="FFFFFF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Selection of sustainable manufacturing system : A MCDM approach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 K. Digalwar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Shabnam Bhattacharyya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Simulation of a distillation column using aspen Hy Sys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Pradipta Chattopadhyay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Amish Tambi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Solar water distillation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M. S. Soni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Kaushik Reddy G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Stagenography : A cryptographic technique in digital images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 Kumar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Krishna Chaitanya V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Stastical analysis and neural modeling of thermal power plant for the gas prediction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Ajay Kumar Pani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Naveen Rathani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Statistical data analysis and neural network modeling of thermal power plant for flue gas prediction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Ajay Kumar Pani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Prerna Mittal</w:t>
            </w:r>
          </w:p>
        </w:tc>
        <w:tc>
          <w:tcPr>
            <w:tcW w:w="4309" w:type="dxa"/>
            <w:noWrap/>
          </w:tcPr>
          <w:p w:rsid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Studezing characteristics of PZP streaming overlays</w:t>
            </w:r>
          </w:p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 Hari Babu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Nilanjana Sadhu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Studies on enhancement of solubility of poorly water soluble drugs for designing novel delivery systems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 N. Saha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Potnuru Dhinesh Babu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chip multicore processors and operating system schedulers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Mayuri Digalwar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Kunal Suraj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metal catalysed olegin polymerisation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Nikhil Prakash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Sharvin Bhatt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nonholonomic oxnamics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Sai Jagan Mohan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Rahul Bhura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nuclear multifragmention process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Champak Baran Das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Abhinav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product design and operations management in the context of bicycle manufacturing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 K. Digalwar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Saurabh Joshi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validity to its stylized facts : international evidence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Rajan Pandey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Deepak Mehandiratta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variables affecting the credit risk of MFI barrown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Arun K. Vaish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Anand Gupta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Studying supply chain management for Indian retail sector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C. B. Gupta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Vinay Dwivedi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Supply chain risk assessment using fuzzy logic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Trilok Mathur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Arpit Agrawal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Sustainability issues and challenges in the automobile industry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Abhijeet K. Digalwar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Rahul Raushan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Testing semi strong form of efficient Mastul hypothesis for Sensex for the period April 2009-April 2011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Arya Kumar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Nitish Yadav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Theoretical studies of physical properties and processes in graphene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 N. Karbelkar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Shailendra Pratap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To develop a quantify function development (QED) model for road construction and maintenance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 P. Mishra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Tashmita Kaur Arora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To integrate lean and si sigma methodologies for improved process development</w:t>
            </w:r>
          </w:p>
        </w:tc>
        <w:tc>
          <w:tcPr>
            <w:tcW w:w="2032" w:type="dxa"/>
            <w:noWrap/>
          </w:tcPr>
          <w:p w:rsidR="00986520" w:rsidRPr="00F838BE" w:rsidRDefault="006425D6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 P. Mishra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Dominic Noble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Tourism development and economic growth in some South Asian countries : A panel data approch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 K. Giri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Kartikeya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Traffic precasting and analysis for road widening projects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Sriniwas S. Arkatkar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Ujjwal Jain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Treatment of waste water generated from textile industry and its reuse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Sri Harsha S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Understanding the relationship between corporate social responsibility and financial performance : An empirical study in Indian context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Satyendra Kumar Sharma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Manpreet Singh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Video stabilization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 S. Mandal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 Sanjay Bhargav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VLSI implementation of 16 BIT CISC processor</w:t>
            </w:r>
          </w:p>
        </w:tc>
        <w:tc>
          <w:tcPr>
            <w:tcW w:w="2032" w:type="dxa"/>
            <w:noWrap/>
          </w:tcPr>
          <w:p w:rsidR="00986520" w:rsidRPr="00F838BE" w:rsidRDefault="006425D6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Abhijit 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R. Asati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Gopale Manoj Patilbuva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VLSI Implementation of digital circuits using bit slice architecture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Abhijit </w:t>
            </w:r>
            <w:r w:rsidR="006425D6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R. Asati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Kuldeep Sharma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Waste water treatment plant and air pollution control system for cement plant - a case study 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Anupam Singhal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Ms. Rekha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The significance of presentation skills in professional communication 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Devika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Mayank L Kumar</w:t>
            </w:r>
          </w:p>
        </w:tc>
        <w:tc>
          <w:tcPr>
            <w:tcW w:w="4309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Supply chain risk assessment using fuzzy logic</w:t>
            </w:r>
          </w:p>
        </w:tc>
        <w:tc>
          <w:tcPr>
            <w:tcW w:w="2032" w:type="dxa"/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Gunjan Soni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  <w:tcBorders>
              <w:bottom w:val="single" w:sz="4" w:space="0" w:color="auto"/>
            </w:tcBorders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tcBorders>
              <w:bottom w:val="single" w:sz="4" w:space="0" w:color="auto"/>
            </w:tcBorders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Manraj Singh Bains</w:t>
            </w:r>
          </w:p>
        </w:tc>
        <w:tc>
          <w:tcPr>
            <w:tcW w:w="4309" w:type="dxa"/>
            <w:tcBorders>
              <w:bottom w:val="single" w:sz="4" w:space="0" w:color="auto"/>
            </w:tcBorders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heterogeneous traffic on Indian Roads using VISSIM 5.40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noWrap/>
          </w:tcPr>
          <w:p w:rsidR="00986520" w:rsidRPr="00F838BE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Rishi Ahuja</w:t>
            </w:r>
          </w:p>
        </w:tc>
      </w:tr>
      <w:tr w:rsidR="00986520" w:rsidRPr="00FA6C7A" w:rsidTr="00FA6C7A">
        <w:trPr>
          <w:trHeight w:val="20"/>
        </w:trPr>
        <w:tc>
          <w:tcPr>
            <w:tcW w:w="8901" w:type="dxa"/>
            <w:gridSpan w:val="5"/>
            <w:tcBorders>
              <w:top w:val="single" w:sz="4" w:space="0" w:color="auto"/>
            </w:tcBorders>
          </w:tcPr>
          <w:p w:rsidR="00986520" w:rsidRPr="00FA6C7A" w:rsidRDefault="00FA6C7A" w:rsidP="00986520">
            <w:pPr>
              <w:spacing w:before="120" w:after="120"/>
              <w:rPr>
                <w:rFonts w:ascii="Helvetica" w:hAnsi="Helvetica"/>
                <w:b/>
                <w:i/>
                <w:sz w:val="18"/>
                <w:szCs w:val="18"/>
              </w:rPr>
            </w:pPr>
            <w:r>
              <w:rPr>
                <w:rFonts w:ascii="Helvetica" w:hAnsi="Helvetica"/>
                <w:b/>
                <w:i/>
                <w:sz w:val="18"/>
                <w:szCs w:val="18"/>
              </w:rPr>
              <w:t xml:space="preserve">KK Birla </w:t>
            </w:r>
            <w:r w:rsidR="00986520" w:rsidRPr="00FA6C7A">
              <w:rPr>
                <w:rFonts w:ascii="Helvetica" w:hAnsi="Helvetica"/>
                <w:b/>
                <w:i/>
                <w:sz w:val="18"/>
                <w:szCs w:val="18"/>
              </w:rPr>
              <w:t>Goa Campus</w:t>
            </w:r>
          </w:p>
        </w:tc>
      </w:tr>
      <w:tr w:rsidR="00986520" w:rsidRPr="00F838BE" w:rsidTr="006E2EA2">
        <w:trPr>
          <w:trHeight w:val="20"/>
        </w:trPr>
        <w:tc>
          <w:tcPr>
            <w:tcW w:w="656" w:type="dxa"/>
          </w:tcPr>
          <w:p w:rsidR="00986520" w:rsidRPr="00F838BE" w:rsidRDefault="00986520" w:rsidP="006E2EA2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986520" w:rsidRDefault="00986520" w:rsidP="006E2EA2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Suramya Munshi</w:t>
            </w:r>
          </w:p>
        </w:tc>
        <w:tc>
          <w:tcPr>
            <w:tcW w:w="4309" w:type="dxa"/>
            <w:noWrap/>
          </w:tcPr>
          <w:p w:rsidR="00986520" w:rsidRPr="00986520" w:rsidRDefault="00986520" w:rsidP="006E2EA2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Deposition of Plasma Polymer Coating by low Pressure and Atmospheric Pressure Plasma Technique and Process Optimization for Thickness Uniformity in Flat and 3D Substrates in Case of Low Pressure Deposition.</w:t>
            </w:r>
          </w:p>
        </w:tc>
        <w:tc>
          <w:tcPr>
            <w:tcW w:w="2032" w:type="dxa"/>
            <w:noWrap/>
          </w:tcPr>
          <w:p w:rsidR="00986520" w:rsidRPr="00986520" w:rsidRDefault="00986520" w:rsidP="00C30B99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S.K.</w:t>
            </w:r>
            <w:r w:rsidR="006425D6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986520">
              <w:rPr>
                <w:rFonts w:ascii="Helvetica" w:hAnsi="Helvetica"/>
                <w:sz w:val="18"/>
                <w:szCs w:val="18"/>
              </w:rPr>
              <w:t xml:space="preserve">Nema &amp; </w:t>
            </w:r>
            <w:r w:rsidR="006425D6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986520">
              <w:rPr>
                <w:rFonts w:ascii="Helvetica" w:hAnsi="Helvetica"/>
                <w:sz w:val="18"/>
                <w:szCs w:val="18"/>
              </w:rPr>
              <w:t xml:space="preserve">Purvi Kikani, Institute </w:t>
            </w:r>
            <w:r w:rsidR="006425D6">
              <w:rPr>
                <w:rFonts w:ascii="Helvetica" w:hAnsi="Helvetica"/>
                <w:sz w:val="18"/>
                <w:szCs w:val="18"/>
              </w:rPr>
              <w:t>o</w:t>
            </w:r>
            <w:r w:rsidRPr="00986520">
              <w:rPr>
                <w:rFonts w:ascii="Helvetica" w:hAnsi="Helvetica"/>
                <w:sz w:val="18"/>
                <w:szCs w:val="18"/>
              </w:rPr>
              <w:t>f Plasma Research,Gujarat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Abhishek Agarwal</w:t>
            </w:r>
          </w:p>
        </w:tc>
        <w:tc>
          <w:tcPr>
            <w:tcW w:w="4309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Epileptic Seizune Detection Using Machine Learning &amp; Electroencephologrphy</w:t>
            </w:r>
          </w:p>
        </w:tc>
        <w:tc>
          <w:tcPr>
            <w:tcW w:w="2032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Justin Dauwels,  Nanyang University, Singapore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Akshay Walia</w:t>
            </w:r>
          </w:p>
        </w:tc>
        <w:tc>
          <w:tcPr>
            <w:tcW w:w="4309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Analysis of Mt DNA &amp; NRY Genetic Venation in the Karachay</w:t>
            </w:r>
          </w:p>
        </w:tc>
        <w:tc>
          <w:tcPr>
            <w:tcW w:w="2032" w:type="dxa"/>
            <w:noWrap/>
          </w:tcPr>
          <w:p w:rsidR="00986520" w:rsidRPr="00986520" w:rsidRDefault="006425D6" w:rsidP="00986520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Theodore Schurr, University o</w:t>
            </w:r>
            <w:r w:rsidR="00986520" w:rsidRPr="00986520">
              <w:rPr>
                <w:rFonts w:ascii="Helvetica" w:hAnsi="Helvetica"/>
                <w:sz w:val="18"/>
                <w:szCs w:val="18"/>
              </w:rPr>
              <w:t>f Pennsylvania, Usa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Aarthi M.Sundaram</w:t>
            </w:r>
          </w:p>
        </w:tc>
        <w:tc>
          <w:tcPr>
            <w:tcW w:w="4309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Characterizing Information Flow Control Models</w:t>
            </w:r>
          </w:p>
        </w:tc>
        <w:tc>
          <w:tcPr>
            <w:tcW w:w="2032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K.</w:t>
            </w:r>
            <w:r w:rsidR="00C30B99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986520">
              <w:rPr>
                <w:rFonts w:ascii="Helvetica" w:hAnsi="Helvetica"/>
                <w:sz w:val="18"/>
                <w:szCs w:val="18"/>
              </w:rPr>
              <w:t>Gopin</w:t>
            </w:r>
            <w:r w:rsidR="006425D6">
              <w:rPr>
                <w:rFonts w:ascii="Helvetica" w:hAnsi="Helvetica"/>
                <w:sz w:val="18"/>
                <w:szCs w:val="18"/>
              </w:rPr>
              <w:t>ath,          Indian Institute o</w:t>
            </w:r>
            <w:r w:rsidRPr="00986520">
              <w:rPr>
                <w:rFonts w:ascii="Helvetica" w:hAnsi="Helvetica"/>
                <w:sz w:val="18"/>
                <w:szCs w:val="18"/>
              </w:rPr>
              <w:t>f Science, Banglore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Nesar S.R</w:t>
            </w:r>
          </w:p>
        </w:tc>
        <w:tc>
          <w:tcPr>
            <w:tcW w:w="4309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Dynamics of Ellipsoidal Collapse in Cosmological Context</w:t>
            </w:r>
          </w:p>
        </w:tc>
        <w:tc>
          <w:tcPr>
            <w:tcW w:w="2032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Aru</w:t>
            </w:r>
            <w:r w:rsidR="006425D6">
              <w:rPr>
                <w:rFonts w:ascii="Helvetica" w:hAnsi="Helvetica"/>
                <w:sz w:val="18"/>
                <w:szCs w:val="18"/>
              </w:rPr>
              <w:t>m Mangalam    Indian Institute o</w:t>
            </w:r>
            <w:r w:rsidRPr="00986520">
              <w:rPr>
                <w:rFonts w:ascii="Helvetica" w:hAnsi="Helvetica"/>
                <w:sz w:val="18"/>
                <w:szCs w:val="18"/>
              </w:rPr>
              <w:t>f Astrophysics, Bangalore</w:t>
            </w:r>
          </w:p>
        </w:tc>
      </w:tr>
      <w:tr w:rsidR="00986520" w:rsidRPr="00F838BE" w:rsidTr="00FA6C7A">
        <w:trPr>
          <w:trHeight w:val="20"/>
        </w:trPr>
        <w:tc>
          <w:tcPr>
            <w:tcW w:w="656" w:type="dxa"/>
          </w:tcPr>
          <w:p w:rsidR="00986520" w:rsidRPr="00F838BE" w:rsidRDefault="00986520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Achintya Prakash</w:t>
            </w:r>
          </w:p>
        </w:tc>
        <w:tc>
          <w:tcPr>
            <w:tcW w:w="4309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Biometric Voice Authentication:  A Study of the Effectiveness of Replay &amp; Mimicry Attacks and Comparison Vs Human Authentication</w:t>
            </w:r>
          </w:p>
        </w:tc>
        <w:tc>
          <w:tcPr>
            <w:tcW w:w="2032" w:type="dxa"/>
            <w:noWrap/>
          </w:tcPr>
          <w:p w:rsidR="00986520" w:rsidRPr="00986520" w:rsidRDefault="00986520" w:rsidP="00986520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Saurabh Panjwani,    Bell Labs Research, Bangalore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Samyuktha Subramanian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Infant Cry Analysis as a Non Invesive Technique to Detect and Predict Apnea in Pretermneonates</w:t>
            </w:r>
          </w:p>
        </w:tc>
        <w:tc>
          <w:tcPr>
            <w:tcW w:w="2032" w:type="dxa"/>
            <w:noWrap/>
          </w:tcPr>
          <w:p w:rsidR="007679E1" w:rsidRPr="00986520" w:rsidRDefault="007679E1" w:rsidP="00C30B99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Shrutin Ulman, Hemant Misra,             Philips Innovation Campus, Bangalore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Abhinav Gupta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Filtering Relevant Text from HTML Pages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Onkar D</w:t>
            </w:r>
            <w:r w:rsidR="006425D6">
              <w:rPr>
                <w:rFonts w:ascii="Helvetica" w:hAnsi="Helvetica"/>
                <w:sz w:val="18"/>
                <w:szCs w:val="18"/>
              </w:rPr>
              <w:t>abeer,          Tata Institute o</w:t>
            </w:r>
            <w:r w:rsidRPr="00986520">
              <w:rPr>
                <w:rFonts w:ascii="Helvetica" w:hAnsi="Helvetica"/>
                <w:sz w:val="18"/>
                <w:szCs w:val="18"/>
              </w:rPr>
              <w:t>f Fundamental Research (</w:t>
            </w:r>
            <w:r w:rsidR="00C30B99" w:rsidRPr="00986520">
              <w:rPr>
                <w:rFonts w:ascii="Helvetica" w:hAnsi="Helvetica"/>
                <w:sz w:val="18"/>
                <w:szCs w:val="18"/>
              </w:rPr>
              <w:t>TIFR</w:t>
            </w:r>
            <w:r w:rsidRPr="00986520">
              <w:rPr>
                <w:rFonts w:ascii="Helvetica" w:hAnsi="Helvetica"/>
                <w:sz w:val="18"/>
                <w:szCs w:val="18"/>
              </w:rPr>
              <w:t>),Bangalore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Devika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Organization Analysis of Nonprofit Organizations Working for Women Development in India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Mridula Goel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Adit Chaudhary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Cadmium Tolerance in Archera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Judith Branga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Abhijeet Gautam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Development of Human Behavior  &amp;  Apllications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Sumit Biswas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Rohit Reddy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Financing of Small &amp; Medium Scale Enterprise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Debasis Patnaik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Kshamank Shyamsundar Soni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Application of Sharp Portfolio Optimization Model to Indian Stock Market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Mridula Goel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Mohamed Rameez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Fractional Statistics &amp; the Quantum Hall Effect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Suresh Ramaswamy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Vaidya Pankaj Sham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Six Sigma a way towards Business Excellence:  Applications in Manufacturing Industry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Sachin Waigaonkar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Sai Teja Rayala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Risk Analysis of Stock Market of Bric Countries: A Value at Risk Approach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Debasis Patnaik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Aabhas Babbar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Statistical Modeling Technique for Multi Objective Optimization of Nickel Electroplating Process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Abhishek Kumar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Avinash Raju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Base Einstein Condensation of Interacting Relativistic Gas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Suresh Ramaswamy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</w:tcPr>
          <w:p w:rsidR="007679E1" w:rsidRPr="00F838BE" w:rsidRDefault="007679E1" w:rsidP="00F838BE">
            <w:pPr>
              <w:numPr>
                <w:ilvl w:val="0"/>
                <w:numId w:val="44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Rangarajan</w:t>
            </w:r>
          </w:p>
        </w:tc>
        <w:tc>
          <w:tcPr>
            <w:tcW w:w="4309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Simulation of Gasoline Fuelled Spark Ignition Engine using Star CD</w:t>
            </w:r>
          </w:p>
        </w:tc>
        <w:tc>
          <w:tcPr>
            <w:tcW w:w="2032" w:type="dxa"/>
            <w:noWrap/>
          </w:tcPr>
          <w:p w:rsidR="007679E1" w:rsidRPr="00986520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Shibu Clement</w:t>
            </w:r>
          </w:p>
        </w:tc>
      </w:tr>
      <w:tr w:rsidR="007679E1" w:rsidRPr="00F838BE" w:rsidTr="00FA6C7A">
        <w:trPr>
          <w:trHeight w:val="20"/>
        </w:trPr>
        <w:tc>
          <w:tcPr>
            <w:tcW w:w="656" w:type="dxa"/>
            <w:tcBorders>
              <w:bottom w:val="single" w:sz="4" w:space="0" w:color="auto"/>
            </w:tcBorders>
          </w:tcPr>
          <w:p w:rsidR="007679E1" w:rsidRPr="00F838BE" w:rsidRDefault="007679E1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tcBorders>
              <w:bottom w:val="single" w:sz="4" w:space="0" w:color="auto"/>
            </w:tcBorders>
            <w:noWrap/>
          </w:tcPr>
          <w:p w:rsidR="007679E1" w:rsidRPr="00986520" w:rsidRDefault="007679E1" w:rsidP="007679E1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Prachi Shukla</w:t>
            </w:r>
          </w:p>
        </w:tc>
        <w:tc>
          <w:tcPr>
            <w:tcW w:w="4309" w:type="dxa"/>
            <w:tcBorders>
              <w:bottom w:val="single" w:sz="4" w:space="0" w:color="auto"/>
            </w:tcBorders>
            <w:noWrap/>
          </w:tcPr>
          <w:p w:rsidR="007679E1" w:rsidRPr="00986520" w:rsidRDefault="007679E1" w:rsidP="007679E1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Energy Efficient Multi Core Architecture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noWrap/>
          </w:tcPr>
          <w:p w:rsidR="007679E1" w:rsidRPr="00986520" w:rsidRDefault="007679E1" w:rsidP="007679E1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986520">
              <w:rPr>
                <w:rFonts w:ascii="Helvetica" w:hAnsi="Helvetica"/>
                <w:sz w:val="18"/>
                <w:szCs w:val="18"/>
              </w:rPr>
              <w:t>Biju Raveendran</w:t>
            </w:r>
          </w:p>
        </w:tc>
      </w:tr>
      <w:tr w:rsidR="00FA6C7A" w:rsidRPr="00F838BE" w:rsidTr="00FA6C7A">
        <w:trPr>
          <w:trHeight w:val="20"/>
        </w:trPr>
        <w:tc>
          <w:tcPr>
            <w:tcW w:w="8901" w:type="dxa"/>
            <w:gridSpan w:val="5"/>
            <w:tcBorders>
              <w:top w:val="single" w:sz="4" w:space="0" w:color="auto"/>
            </w:tcBorders>
          </w:tcPr>
          <w:p w:rsidR="00FA6C7A" w:rsidRPr="00FA6C7A" w:rsidRDefault="00FA6C7A" w:rsidP="00FA6C7A">
            <w:pPr>
              <w:spacing w:before="120" w:after="120"/>
              <w:rPr>
                <w:rFonts w:ascii="Helvetica" w:hAnsi="Helvetica"/>
                <w:b/>
                <w:i/>
                <w:sz w:val="18"/>
                <w:szCs w:val="18"/>
              </w:rPr>
            </w:pPr>
            <w:r>
              <w:rPr>
                <w:rFonts w:ascii="Helvetica" w:hAnsi="Helvetica"/>
                <w:b/>
                <w:i/>
                <w:sz w:val="18"/>
                <w:szCs w:val="18"/>
              </w:rPr>
              <w:t>Hyderabad Campus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Gaurav Khandelwal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Enhance the principle and technology of declarative networking to support publish/subscribe.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Chittaranjan Hota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Vikram Kumar Reddy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Experimental and Numerical Investigations of Sandwiched Modular Multilayer self compacting cement concrete parements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 R Vinayaka Rao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Kamalapuram Sravya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Experimental and Numerical Investigations of Sandwiched Modular Multilayer self compacting cement concrete parements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 R Vinayaka Rao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Vivek Kumar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Experimental and Numerical Investigations of Sandwiched Modular Multilayer self compacting cement concrete parements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 R Vinayaka Rao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Anshul Vikram Pandey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Human Machine Interaction and its application in new media development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K M M Rao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Veerubhatla V S L Vijay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Role of financial leverages in managerial decision making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Syama Sundar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Sagnik Choudhury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Feature extraction and Training for Music Mining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Prafulla Kalapatapu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Sarthak Gupta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of a Processor in Reversible Logic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B Srinivas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Lukka Chaitanya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Face detection using image processing and its applications in various fields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 K Thiruvikraman</w:t>
            </w:r>
          </w:p>
        </w:tc>
      </w:tr>
      <w:tr w:rsidR="00FA6C7A" w:rsidRPr="00F838BE" w:rsidTr="00FA6C7A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Shaik Ashiff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Pharmarokinetic Drug-Dng or dry food iteration of a candidate dng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Punna Rao Ravi</w:t>
            </w:r>
          </w:p>
        </w:tc>
      </w:tr>
      <w:tr w:rsidR="00FA6C7A" w:rsidRPr="00F838BE" w:rsidTr="002A3CEC">
        <w:trPr>
          <w:trHeight w:val="20"/>
        </w:trPr>
        <w:tc>
          <w:tcPr>
            <w:tcW w:w="656" w:type="dxa"/>
          </w:tcPr>
          <w:p w:rsidR="00FA6C7A" w:rsidRPr="00F838BE" w:rsidRDefault="00FA6C7A" w:rsidP="007679E1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 Saketh</w:t>
            </w:r>
          </w:p>
        </w:tc>
        <w:tc>
          <w:tcPr>
            <w:tcW w:w="4309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Design of a biological array of protein kinose inhibitors useful for the treatment of painful diabetic neuropathy</w:t>
            </w:r>
          </w:p>
        </w:tc>
        <w:tc>
          <w:tcPr>
            <w:tcW w:w="2032" w:type="dxa"/>
            <w:noWrap/>
          </w:tcPr>
          <w:p w:rsidR="00FA6C7A" w:rsidRPr="00041136" w:rsidRDefault="00FA6C7A" w:rsidP="002A3CEC">
            <w:pPr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 Yogeeswari</w:t>
            </w:r>
          </w:p>
        </w:tc>
      </w:tr>
      <w:tr w:rsidR="00FA6C7A" w:rsidRPr="00F838BE" w:rsidTr="002A3CEC">
        <w:trPr>
          <w:trHeight w:val="20"/>
        </w:trPr>
        <w:tc>
          <w:tcPr>
            <w:tcW w:w="656" w:type="dxa"/>
            <w:tcBorders>
              <w:bottom w:val="single" w:sz="4" w:space="0" w:color="auto"/>
            </w:tcBorders>
          </w:tcPr>
          <w:p w:rsidR="00FA6C7A" w:rsidRPr="00F838BE" w:rsidRDefault="00FA6C7A" w:rsidP="002A3CEC">
            <w:pPr>
              <w:numPr>
                <w:ilvl w:val="0"/>
                <w:numId w:val="44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tcBorders>
              <w:bottom w:val="single" w:sz="4" w:space="0" w:color="auto"/>
            </w:tcBorders>
            <w:noWrap/>
          </w:tcPr>
          <w:p w:rsidR="00FA6C7A" w:rsidRPr="00041136" w:rsidRDefault="00FA6C7A" w:rsidP="002A3CEC">
            <w:pPr>
              <w:spacing w:after="120"/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P N S Chaitanya</w:t>
            </w:r>
          </w:p>
        </w:tc>
        <w:tc>
          <w:tcPr>
            <w:tcW w:w="4309" w:type="dxa"/>
            <w:tcBorders>
              <w:bottom w:val="single" w:sz="4" w:space="0" w:color="auto"/>
            </w:tcBorders>
            <w:noWrap/>
          </w:tcPr>
          <w:p w:rsidR="00FA6C7A" w:rsidRPr="00041136" w:rsidRDefault="00FA6C7A" w:rsidP="002A3CEC">
            <w:pPr>
              <w:spacing w:after="120"/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Mathematical Modelling in Finance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noWrap/>
          </w:tcPr>
          <w:p w:rsidR="00FA6C7A" w:rsidRPr="00041136" w:rsidRDefault="00FA6C7A" w:rsidP="00AF7FB6">
            <w:pPr>
              <w:spacing w:after="120"/>
              <w:rPr>
                <w:rFonts w:ascii="Helvetica" w:hAnsi="Helvetica" w:cs="Calibri"/>
                <w:color w:val="000000"/>
                <w:sz w:val="18"/>
                <w:szCs w:val="18"/>
              </w:rPr>
            </w:pPr>
            <w:r w:rsidRPr="00041136">
              <w:rPr>
                <w:rFonts w:ascii="Helvetica" w:hAnsi="Helvetica" w:cs="Calibri"/>
                <w:color w:val="000000"/>
                <w:sz w:val="18"/>
                <w:szCs w:val="18"/>
              </w:rPr>
              <w:t>T S L Radhika, P Lalitha</w:t>
            </w:r>
          </w:p>
        </w:tc>
      </w:tr>
    </w:tbl>
    <w:p w:rsidR="00FA6C7A" w:rsidRDefault="00FA6C7A"/>
    <w:p w:rsidR="00175A67" w:rsidRPr="00CF1E31" w:rsidRDefault="00175A67" w:rsidP="00FA6C7A">
      <w:pPr>
        <w:spacing w:before="240" w:after="120"/>
        <w:rPr>
          <w:rFonts w:ascii="Helvetica" w:hAnsi="Helvetica" w:cs="Arial"/>
          <w:b/>
        </w:rPr>
      </w:pPr>
      <w:r w:rsidRPr="00CF1E31">
        <w:rPr>
          <w:rFonts w:ascii="Helvetica" w:hAnsi="Helvetica" w:cs="Arial"/>
          <w:b/>
        </w:rPr>
        <w:t>First semester 20</w:t>
      </w:r>
      <w:r w:rsidR="008913A3" w:rsidRPr="00CF1E31">
        <w:rPr>
          <w:rFonts w:ascii="Helvetica" w:hAnsi="Helvetica" w:cs="Arial"/>
          <w:b/>
        </w:rPr>
        <w:t>1</w:t>
      </w:r>
      <w:r w:rsidR="006425D6">
        <w:rPr>
          <w:rFonts w:ascii="Helvetica" w:hAnsi="Helvetica" w:cs="Arial"/>
          <w:b/>
        </w:rPr>
        <w:t>2</w:t>
      </w:r>
      <w:r w:rsidRPr="00CF1E31">
        <w:rPr>
          <w:rFonts w:ascii="Helvetica" w:hAnsi="Helvetica" w:cs="Arial"/>
          <w:b/>
        </w:rPr>
        <w:t>-20</w:t>
      </w:r>
      <w:r w:rsidR="0012223F" w:rsidRPr="00CF1E31">
        <w:rPr>
          <w:rFonts w:ascii="Helvetica" w:hAnsi="Helvetica" w:cs="Arial"/>
          <w:b/>
        </w:rPr>
        <w:t>1</w:t>
      </w:r>
      <w:r w:rsidR="006425D6">
        <w:rPr>
          <w:rFonts w:ascii="Helvetica" w:hAnsi="Helvetica" w:cs="Arial"/>
          <w:b/>
        </w:rPr>
        <w:t>3</w:t>
      </w:r>
      <w:r w:rsidR="0012223F" w:rsidRPr="00CF1E31">
        <w:rPr>
          <w:rFonts w:ascii="Helvetica" w:hAnsi="Helvetica" w:cs="Arial"/>
          <w:b/>
        </w:rPr>
        <w:t xml:space="preserve"> (August 20</w:t>
      </w:r>
      <w:r w:rsidR="008913A3" w:rsidRPr="00CF1E31">
        <w:rPr>
          <w:rFonts w:ascii="Helvetica" w:hAnsi="Helvetica" w:cs="Arial"/>
          <w:b/>
        </w:rPr>
        <w:t>1</w:t>
      </w:r>
      <w:r w:rsidR="007679E1">
        <w:rPr>
          <w:rFonts w:ascii="Helvetica" w:hAnsi="Helvetica" w:cs="Arial"/>
          <w:b/>
        </w:rPr>
        <w:t>2</w:t>
      </w:r>
      <w:r w:rsidR="0012223F" w:rsidRPr="00CF1E31">
        <w:rPr>
          <w:rFonts w:ascii="Helvetica" w:hAnsi="Helvetica" w:cs="Arial"/>
          <w:b/>
        </w:rPr>
        <w:t xml:space="preserve"> to December 20</w:t>
      </w:r>
      <w:r w:rsidR="008913A3" w:rsidRPr="00CF1E31">
        <w:rPr>
          <w:rFonts w:ascii="Helvetica" w:hAnsi="Helvetica" w:cs="Arial"/>
          <w:b/>
        </w:rPr>
        <w:t>1</w:t>
      </w:r>
      <w:r w:rsidR="007679E1">
        <w:rPr>
          <w:rFonts w:ascii="Helvetica" w:hAnsi="Helvetica" w:cs="Arial"/>
          <w:b/>
        </w:rPr>
        <w:t>2</w:t>
      </w:r>
      <w:r w:rsidRPr="00CF1E31">
        <w:rPr>
          <w:rFonts w:ascii="Helvetica" w:hAnsi="Helvetica" w:cs="Arial"/>
          <w:b/>
        </w:rPr>
        <w:t>)</w:t>
      </w:r>
    </w:p>
    <w:tbl>
      <w:tblPr>
        <w:tblW w:w="5000" w:type="pct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0A0"/>
      </w:tblPr>
      <w:tblGrid>
        <w:gridCol w:w="655"/>
        <w:gridCol w:w="1889"/>
        <w:gridCol w:w="17"/>
        <w:gridCol w:w="4302"/>
        <w:gridCol w:w="2036"/>
      </w:tblGrid>
      <w:tr w:rsidR="00CF1E31" w:rsidRPr="00CF1E31" w:rsidTr="00F838BE">
        <w:trPr>
          <w:trHeight w:val="20"/>
          <w:tblHeader/>
        </w:trPr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</w:tcPr>
          <w:p w:rsidR="00CF1E31" w:rsidRPr="00CF1E31" w:rsidRDefault="00CF1E31" w:rsidP="00F838BE">
            <w:pPr>
              <w:ind w:left="-144" w:right="-144"/>
              <w:jc w:val="center"/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CF1E31">
              <w:rPr>
                <w:rFonts w:ascii="Helvetica" w:hAnsi="Helvetica"/>
                <w:b/>
                <w:color w:val="000000"/>
                <w:sz w:val="18"/>
                <w:szCs w:val="18"/>
              </w:rPr>
              <w:t>S.No.</w:t>
            </w: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CF1E31" w:rsidRPr="00CF1E31" w:rsidRDefault="00CF1E31" w:rsidP="00CF1E31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CF1E31">
              <w:rPr>
                <w:rFonts w:ascii="Helvetica" w:hAnsi="Helvetica"/>
                <w:b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4319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:rsidR="00CF1E31" w:rsidRPr="00CF1E31" w:rsidRDefault="00CF1E31" w:rsidP="00CF1E31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CF1E31">
              <w:rPr>
                <w:rFonts w:ascii="Helvetica" w:hAnsi="Helvetica"/>
                <w:b/>
                <w:color w:val="000000"/>
                <w:sz w:val="18"/>
                <w:szCs w:val="18"/>
              </w:rPr>
              <w:t>Topic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CF1E31" w:rsidRPr="00CF1E31" w:rsidRDefault="00CF1E31" w:rsidP="00CF1E31">
            <w:pPr>
              <w:rPr>
                <w:rFonts w:ascii="Helvetica" w:hAnsi="Helvetica"/>
                <w:b/>
                <w:color w:val="000000"/>
                <w:sz w:val="18"/>
                <w:szCs w:val="18"/>
              </w:rPr>
            </w:pPr>
            <w:r w:rsidRPr="00CF1E31">
              <w:rPr>
                <w:rFonts w:ascii="Helvetica" w:hAnsi="Helvetica"/>
                <w:b/>
                <w:color w:val="000000"/>
                <w:sz w:val="18"/>
                <w:szCs w:val="18"/>
              </w:rPr>
              <w:t>Supervisor</w:t>
            </w:r>
          </w:p>
        </w:tc>
      </w:tr>
      <w:tr w:rsidR="007679E1" w:rsidRPr="00CF1E31" w:rsidTr="007679E1">
        <w:trPr>
          <w:trHeight w:val="20"/>
        </w:trPr>
        <w:tc>
          <w:tcPr>
            <w:tcW w:w="88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679E1" w:rsidRPr="007679E1" w:rsidRDefault="007679E1" w:rsidP="007679E1">
            <w:pPr>
              <w:spacing w:before="120" w:after="120"/>
              <w:rPr>
                <w:rFonts w:ascii="Helvetica" w:hAnsi="Helvetica"/>
                <w:b/>
                <w:i/>
                <w:color w:val="000000"/>
                <w:sz w:val="18"/>
                <w:szCs w:val="18"/>
              </w:rPr>
            </w:pPr>
            <w:r w:rsidRPr="007679E1">
              <w:rPr>
                <w:rFonts w:ascii="Helvetica" w:hAnsi="Helvetica"/>
                <w:b/>
                <w:i/>
                <w:color w:val="000000"/>
                <w:sz w:val="18"/>
                <w:szCs w:val="18"/>
              </w:rPr>
              <w:t>Pilani Campus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  <w:tcBorders>
              <w:top w:val="single" w:sz="4" w:space="0" w:color="auto"/>
            </w:tcBorders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Vishesh Jain</w:t>
            </w:r>
          </w:p>
        </w:tc>
        <w:tc>
          <w:tcPr>
            <w:tcW w:w="4302" w:type="dxa"/>
            <w:tcBorders>
              <w:top w:val="single" w:sz="4" w:space="0" w:color="auto"/>
            </w:tcBorders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Genome wide analysis of cis elements</w:t>
            </w:r>
          </w:p>
        </w:tc>
        <w:tc>
          <w:tcPr>
            <w:tcW w:w="2036" w:type="dxa"/>
            <w:tcBorders>
              <w:top w:val="single" w:sz="4" w:space="0" w:color="auto"/>
            </w:tcBorders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Rajesh Mehrotra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Velivela Vignan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Macroeconomic models and policy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Tabassum Jamal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Rahul Kumar Singh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Mathematical Modeling- Innovation and technology diffusion/forecasting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Shashi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Garima Sharma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Development of DSS for measuring the strength of </w:t>
            </w:r>
            <w:r w:rsidRPr="00F838BE">
              <w:rPr>
                <w:rFonts w:ascii="Helvetica" w:hAnsi="Helvetica"/>
                <w:sz w:val="18"/>
                <w:szCs w:val="18"/>
              </w:rPr>
              <w:lastRenderedPageBreak/>
              <w:t>vertical collaboration in agile manufacturing system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lastRenderedPageBreak/>
              <w:t>S. Routroy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Abhishek Kumar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Simulation of fluidised bed catalytic cracking unit using fuzzy logic controller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HK Mohanta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Pranshu Agarwal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Reactive extraction of heavy metals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Diploy Datta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Ajay Singh Jadhon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 simulation of fluidised bed catalytic cracking unit using ANN controller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</w:t>
            </w:r>
            <w:r w:rsidR="00134B79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K</w:t>
            </w:r>
            <w:r w:rsidR="00134B79">
              <w:rPr>
                <w:rFonts w:ascii="Helvetica" w:hAnsi="Helvetica"/>
                <w:sz w:val="18"/>
                <w:szCs w:val="18"/>
              </w:rPr>
              <w:t xml:space="preserve">. 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Mohanta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Siddharth Burman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 study on the strawble houses under earthquake motion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D.</w:t>
            </w:r>
            <w:r w:rsidR="00134B79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Bhunia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Sainath Y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Data visualization techniques for multivariate time series data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M.K. Rohil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  <w:shd w:val="clear" w:color="000000" w:fill="FFFFFF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shd w:val="clear" w:color="000000" w:fill="FFFFFF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Rahul Seth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Quantitative analysis of parliamentory questions - Implication for policy activism</w:t>
            </w:r>
          </w:p>
        </w:tc>
        <w:tc>
          <w:tcPr>
            <w:tcW w:w="2036" w:type="dxa"/>
            <w:shd w:val="clear" w:color="000000" w:fill="FFFFFF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Saumik Choudhaury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Divyanshu Singhal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Environmental Engineering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Suresh 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Bhavya R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To identify, characterize and ascertain the significance of glucose sensing neurons in the brain of filear fish (Zebrafish model)</w:t>
            </w:r>
          </w:p>
        </w:tc>
        <w:tc>
          <w:tcPr>
            <w:tcW w:w="2036" w:type="dxa"/>
            <w:noWrap/>
          </w:tcPr>
          <w:p w:rsidR="00F838BE" w:rsidRPr="00F838BE" w:rsidRDefault="00134B79" w:rsidP="00986520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N.</w:t>
            </w:r>
            <w:r w:rsidR="00F838BE" w:rsidRPr="00F838BE">
              <w:rPr>
                <w:rFonts w:ascii="Helvetica" w:hAnsi="Helvetica"/>
                <w:sz w:val="18"/>
                <w:szCs w:val="18"/>
              </w:rPr>
              <w:t>K</w:t>
            </w:r>
            <w:r>
              <w:rPr>
                <w:rFonts w:ascii="Helvetica" w:hAnsi="Helvetica"/>
                <w:sz w:val="18"/>
                <w:szCs w:val="18"/>
              </w:rPr>
              <w:t>.</w:t>
            </w:r>
            <w:r w:rsidR="00F838BE" w:rsidRPr="00F838BE">
              <w:rPr>
                <w:rFonts w:ascii="Helvetica" w:hAnsi="Helvetica"/>
                <w:sz w:val="18"/>
                <w:szCs w:val="18"/>
              </w:rPr>
              <w:t xml:space="preserve"> Subhedar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Ishaan Singh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speech Signal  processing using wavelet transforms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Navneet Upadhyay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Pinaki Aggarwal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Effect of electrode flux composition on weld bead geometry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</w:t>
            </w:r>
            <w:r w:rsidR="00134B79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S</w:t>
            </w:r>
            <w:r w:rsidR="00134B79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Sangwan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Daga Nikhil Giriraj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Operations Management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R.P. Mishra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Prashali Bansal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to identify growth regulators in Drosophila malanogastis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Hugo Stocker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Ujjwal Kumar Banerjee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Functional characterization of fungal isolates from oil contaminated soil of Mehsona, Gujarat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Rajesh Mehrotra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Lokesh Kadyan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Philosophical and constitutional frame work of government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</w:t>
            </w:r>
            <w:r w:rsidR="00134B79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N</w:t>
            </w:r>
            <w:r w:rsidR="00134B79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Sachdev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Abhimanyu Sharma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Kinetic studies of olefin polymerization using metallocene catalysts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Nikhil Prakash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Sukrit Narula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Transportation Engineering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Sriniwas Arkatkar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Jain Akhil Satendra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Investigation of structural and material response of F.R.C.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S.B.</w:t>
            </w:r>
            <w:r w:rsidR="00134B79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Singh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 Ganeshkrishnan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 of high performance dual modulus prescales using various flip flop architectures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 xml:space="preserve">Abhijit </w:t>
            </w:r>
            <w:r w:rsidR="00134B79">
              <w:rPr>
                <w:rFonts w:ascii="Helvetica" w:hAnsi="Helvetica"/>
                <w:sz w:val="18"/>
                <w:szCs w:val="18"/>
              </w:rPr>
              <w:t xml:space="preserve"> R. </w:t>
            </w:r>
            <w:r w:rsidRPr="00F838BE">
              <w:rPr>
                <w:rFonts w:ascii="Helvetica" w:hAnsi="Helvetica"/>
                <w:sz w:val="18"/>
                <w:szCs w:val="18"/>
              </w:rPr>
              <w:t>Asati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Zara Ahmed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fault tree analysis techniques for software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Pankaj Vyas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Gaddam Shailen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Development of operational model of lean manufacturing practices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K.S. Sangwan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Vishal Chowdhury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Maintenance Management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R.P. Mishra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Bharath M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Application of optimization technique in transportation engineering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Shrinivas Arkatkar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Deoghare Gaurang Sanjay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Water Resource Management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A.P. Singh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 Deepika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Applying gender responsive budgeting tools to implementation of MGNREGA and RNLM : The case of 2 villages in Andhra Pradesh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Aasha Kapur Mehta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Praful Kumar Parakh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Ultra low poer low noise mixed signal IC design techniques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Kunal Bansal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Fault tolerant systems for reconfegurable architecture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Gurunarayanan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Rahul Sethi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Analysis of the critical success factors of green supply chain management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Srikant Routrey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Dhwani Kamalesh Mehta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Manufacturing excellence production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K.S. Sangwan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Archit Arora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Verification and validation of new product development process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K.Vinayak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Kishan Kumar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Comparing methods to derive priorities from rank order matrices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Vishal 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Chellu Satish Kumar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Computer architecture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DC Kiran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Prawal Agarwal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Comparing aggregation methods in AHP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Vishal 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 Trishool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Establishing pier to peer TCP connection through UDP hole punching in NAT based networks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K.Hari Babu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Nikhil R Bafna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Embedding information into beacon frames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Vishal 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Pathan Adeeb Daulatkhan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Measurement of risk in infrastructure projects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S.K.</w:t>
            </w:r>
            <w:r w:rsidR="00812180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Sharma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Ruchir Jain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Information retrieval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Vandana Agarwal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Bendre Chaitanya Manoj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Context driver seene classification using topic modelling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S.P.</w:t>
            </w:r>
            <w:r w:rsidR="00812180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Vimal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Yashas D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Survey of scheduling algorithms on SSA form program on parallel architectures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Kiran DC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Saurabh Ahuja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Transportation Engineering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Arkatkar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Surabhi Singh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VLSI Implementation and comparative study of different flip flop architectures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A.R.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Asati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Keshav 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Low power VLSI design for biomedical applicatin - neural recording amplifier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V.K.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Chaubey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Manish Gurwani</w:t>
            </w:r>
          </w:p>
        </w:tc>
        <w:tc>
          <w:tcPr>
            <w:tcW w:w="4302" w:type="dxa"/>
            <w:noWrap/>
          </w:tcPr>
          <w:p w:rsid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Comprehensive study of smart distribution systems</w:t>
            </w:r>
          </w:p>
          <w:p w:rsidR="007679E1" w:rsidRPr="00F838BE" w:rsidRDefault="007679E1" w:rsidP="00986520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36" w:type="dxa"/>
            <w:noWrap/>
          </w:tcPr>
          <w:p w:rsidR="00F838BE" w:rsidRPr="00F838BE" w:rsidRDefault="00F838BE" w:rsidP="00BF1D28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D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Mathur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Pratik N Suchde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To assess and analyze various non-linear models for the vibrating string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Vadudeva Murthy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Kunal Lad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Drawings of planar graphs and VLSI chip designing problem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Rajiv Kumar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Aneesh Gupta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Data Mining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Poonam Goyal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Rishabh Mehrotra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Gene theoratic combination of an ensemble of classifiers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Poonam Goyal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Vaibhav Kankane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Multiconstraint Optimal Path Discovery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Hari Babu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 Deepikaa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Classification of tweets, modeling and analysis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S.Balasubramanian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Jai Awasthi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Risk assessment in project management using fuzzy logic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Shivi Agarwal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Aaksha Meghawat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Software specification, design and implementation of 'Hedge Fund Business Simulation Game'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Narayan Naik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Ishan Chopra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Web search performance and improvement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N.</w:t>
            </w:r>
            <w:r w:rsidR="00812180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Mehala</w:t>
            </w:r>
          </w:p>
        </w:tc>
      </w:tr>
      <w:tr w:rsidR="00F838BE" w:rsidRPr="00243281" w:rsidTr="007679E1">
        <w:trPr>
          <w:trHeight w:val="20"/>
        </w:trPr>
        <w:tc>
          <w:tcPr>
            <w:tcW w:w="655" w:type="dxa"/>
          </w:tcPr>
          <w:p w:rsidR="00F838BE" w:rsidRPr="00243281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243281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243281">
              <w:rPr>
                <w:rFonts w:ascii="Helvetica" w:hAnsi="Helvetica"/>
                <w:sz w:val="18"/>
                <w:szCs w:val="18"/>
              </w:rPr>
              <w:t>Appana Satya Harish</w:t>
            </w:r>
          </w:p>
        </w:tc>
        <w:tc>
          <w:tcPr>
            <w:tcW w:w="4302" w:type="dxa"/>
            <w:noWrap/>
          </w:tcPr>
          <w:p w:rsidR="00F838BE" w:rsidRDefault="00243281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Investigations into a highly available tactile network architectures involving VANETs</w:t>
            </w:r>
          </w:p>
          <w:p w:rsidR="00812180" w:rsidRPr="00243281" w:rsidRDefault="00812180" w:rsidP="00986520">
            <w:pPr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2036" w:type="dxa"/>
            <w:noWrap/>
          </w:tcPr>
          <w:p w:rsidR="00F838BE" w:rsidRPr="00243281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243281">
              <w:rPr>
                <w:rFonts w:ascii="Helvetica" w:hAnsi="Helvetica"/>
                <w:sz w:val="18"/>
                <w:szCs w:val="18"/>
              </w:rPr>
              <w:t>R.</w:t>
            </w:r>
            <w:r w:rsidR="00812180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243281">
              <w:rPr>
                <w:rFonts w:ascii="Helvetica" w:hAnsi="Helvetica"/>
                <w:sz w:val="18"/>
                <w:szCs w:val="18"/>
              </w:rPr>
              <w:t>Banerjee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Agrawal Rushabh Rajendra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Matrix approximation techcniques for link prediction in social networks</w:t>
            </w:r>
          </w:p>
        </w:tc>
        <w:tc>
          <w:tcPr>
            <w:tcW w:w="2036" w:type="dxa"/>
            <w:noWrap/>
          </w:tcPr>
          <w:p w:rsidR="00F838BE" w:rsidRPr="00F838BE" w:rsidRDefault="00F838BE" w:rsidP="00812180">
            <w:pPr>
              <w:ind w:right="-144"/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S.S.</w:t>
            </w:r>
            <w:r w:rsidR="00812180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Balasubramaniam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Nitin Gangahar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Some problems in distributed computing and concurrent programming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Madhavan Mukund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Aman Jain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 simulation and mathematical modeling of various types of micro-heaters using TEM simulations using intellisuite TM and Comsol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Ajay Agarwal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Sonal Nayak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VLSI Implementation and comparative study of different flip flop architectures</w:t>
            </w:r>
          </w:p>
        </w:tc>
        <w:tc>
          <w:tcPr>
            <w:tcW w:w="2036" w:type="dxa"/>
            <w:noWrap/>
          </w:tcPr>
          <w:p w:rsidR="00F838BE" w:rsidRPr="00F838BE" w:rsidRDefault="00F838BE" w:rsidP="0081218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</w:t>
            </w:r>
            <w:r w:rsidR="00812180">
              <w:rPr>
                <w:rFonts w:ascii="Helvetica" w:hAnsi="Helvetica"/>
                <w:sz w:val="18"/>
                <w:szCs w:val="18"/>
              </w:rPr>
              <w:t xml:space="preserve">bhijit  </w:t>
            </w:r>
            <w:r w:rsidRPr="00F838BE">
              <w:rPr>
                <w:rFonts w:ascii="Helvetica" w:hAnsi="Helvetica"/>
                <w:sz w:val="18"/>
                <w:szCs w:val="18"/>
              </w:rPr>
              <w:t>R.</w:t>
            </w:r>
            <w:r w:rsidR="00812180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Asati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Digvijay Verma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Implementation of lean manufacturing practices at automotive supplier development department at Bosin, Bangalore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R.P. Mishra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Amrit Kumar Saini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IP Traffic integration over WDM network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Virendra Shekhawat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Mayank Abhishek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Operation Research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Chandra Shekhar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Amilineni Bhargav Teja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Information technology in public administration in India - Emergence evolution and expansion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Umesh Dhyani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Nitish Jitendrakumar Mehta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Fault tolerant systems for reconfigurable architecture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Gurunarayanan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Priyadarshini Panda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Optimisation of high gain switched capacitor based op-amp circuit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V.K.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Chaubey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Durga Prasanna Ray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Dynamics of heavy ion reaction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B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Das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Bhendawade Nikhil Nishikant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Signal processing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Soloman Kota Raju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Amitesh Narayan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Design of low poer, high performance analog and mixed signal circuits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Anu 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Rohit Garg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Generation and analysis of conflict diagrams for state feedback control of semi-active and active suspension systems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Sebastian Spirk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Kalantri Radhika Arun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machinability of aerospace alloys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Khanna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Chirag Maheshwari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Preparation and Characterization of Felodipine nanoparticles for solubility and dissolution enhancement</w:t>
            </w:r>
          </w:p>
        </w:tc>
        <w:tc>
          <w:tcPr>
            <w:tcW w:w="2036" w:type="dxa"/>
            <w:noWrap/>
          </w:tcPr>
          <w:p w:rsidR="00F838BE" w:rsidRPr="00F838BE" w:rsidRDefault="003833CE" w:rsidP="00986520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M.</w:t>
            </w:r>
            <w:r w:rsidR="00F838BE" w:rsidRPr="00F838BE">
              <w:rPr>
                <w:rFonts w:ascii="Helvetica" w:hAnsi="Helvetica"/>
                <w:sz w:val="18"/>
                <w:szCs w:val="18"/>
              </w:rPr>
              <w:t>M. Pandey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Siddharth Mittal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of disk scheduling algorithms with an view to optimize power consumption in large parallel storage system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J</w:t>
            </w:r>
            <w:r w:rsidR="003833CE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P</w:t>
            </w:r>
            <w:r w:rsidR="003833CE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Mishra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Kesav Bharadwaj R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Investigations into a highly available tactile network architectures involving VANETs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Banerjee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Dongare Pratiksha Digambarsing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Fabrication and study of graphene based transistors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Mandar Deshmukh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Arvind Singh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Acoustic transient analysis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K.K.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Rahul Sharma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Large scale distributed data mining with hadoop hive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Yashvardhan Sharma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Ashwin Vijayvargia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 analysis of the factors responsible for the reent negative growth of MFIs in India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Omvir Choudhry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Kaustav Mohanty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and analysis of nanofluids in two phase flow</w:t>
            </w:r>
          </w:p>
        </w:tc>
        <w:tc>
          <w:tcPr>
            <w:tcW w:w="2036" w:type="dxa"/>
            <w:noWrap/>
          </w:tcPr>
          <w:p w:rsid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M.S.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Soni</w:t>
            </w:r>
          </w:p>
          <w:p w:rsidR="003833CE" w:rsidRPr="00F838BE" w:rsidRDefault="003833CE" w:rsidP="00986520">
            <w:pPr>
              <w:rPr>
                <w:rFonts w:ascii="Helvetica" w:hAnsi="Helvetica"/>
                <w:sz w:val="18"/>
                <w:szCs w:val="18"/>
              </w:rPr>
            </w:pP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Viraja Ramanujam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Reduction of cycle time of back-end supply chain in the apparel industry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R.P. Mishra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 Subramanian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Development of strategic model of lean manufacturing measures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K.S. Sangwan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Divyansh Bhatia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Hierarchy building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Mehala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Abhishek Agarwal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Modelling and simulation of FCC using model predictive controller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H.K. Mohanta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Mohammad Tariq Khan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Investigation of response of FRP strengthened brick masonry structures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S.B.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Singh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Prakriti Kumar Singh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Structural analysis and aerodynamics of a race car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S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Dasgupta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Bhagwat Shubhankar Sudhir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Structural analysis and aerodynamics of a race car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>S</w:t>
            </w:r>
            <w:r w:rsidR="00BF1D28">
              <w:rPr>
                <w:rFonts w:ascii="Helvetica" w:hAnsi="Helvetica"/>
                <w:sz w:val="18"/>
                <w:szCs w:val="18"/>
              </w:rPr>
              <w:t>.</w:t>
            </w:r>
            <w:r w:rsidRPr="00F838BE">
              <w:rPr>
                <w:rFonts w:ascii="Helvetica" w:hAnsi="Helvetica"/>
                <w:sz w:val="18"/>
                <w:szCs w:val="18"/>
              </w:rPr>
              <w:t xml:space="preserve"> Dasgupta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Ayush Arpit Garg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Micro electro mechanical systems devices (MEMS Devices)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Ajay Agarwal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Krishnamohan T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Atomatic simulation of nanoscale energy transport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N.N.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Sharma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Ajay Khaitan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Study and analysis of heat transfer in evacuated tubes of solar collection using nano-fluids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M.S.</w:t>
            </w:r>
            <w:r w:rsidR="00BF1D28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8BE">
              <w:rPr>
                <w:rFonts w:ascii="Helvetica" w:hAnsi="Helvetica"/>
                <w:sz w:val="18"/>
                <w:szCs w:val="18"/>
              </w:rPr>
              <w:t>Soni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Shah Sahil Bharat</w:t>
            </w:r>
          </w:p>
        </w:tc>
        <w:tc>
          <w:tcPr>
            <w:tcW w:w="4302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Estimation of the Luman pulse of a person while exercising by using factracting and RGB stream</w:t>
            </w:r>
          </w:p>
        </w:tc>
        <w:tc>
          <w:tcPr>
            <w:tcW w:w="2036" w:type="dxa"/>
            <w:noWrap/>
          </w:tcPr>
          <w:p w:rsidR="00F838BE" w:rsidRPr="00F838BE" w:rsidRDefault="00F838BE" w:rsidP="00986520">
            <w:pPr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Ankit Choudhary</w:t>
            </w:r>
          </w:p>
        </w:tc>
      </w:tr>
      <w:tr w:rsidR="00F838BE" w:rsidRPr="00F838BE" w:rsidTr="007679E1">
        <w:trPr>
          <w:trHeight w:val="20"/>
        </w:trPr>
        <w:tc>
          <w:tcPr>
            <w:tcW w:w="655" w:type="dxa"/>
            <w:tcBorders>
              <w:bottom w:val="single" w:sz="4" w:space="0" w:color="auto"/>
            </w:tcBorders>
          </w:tcPr>
          <w:p w:rsidR="00F838BE" w:rsidRPr="00F838BE" w:rsidRDefault="00F838BE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F838BE" w:rsidRPr="00F838BE" w:rsidRDefault="00F838BE" w:rsidP="00F838BE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Nitish Balachandran</w:t>
            </w:r>
          </w:p>
        </w:tc>
        <w:tc>
          <w:tcPr>
            <w:tcW w:w="4302" w:type="dxa"/>
            <w:tcBorders>
              <w:bottom w:val="single" w:sz="4" w:space="0" w:color="auto"/>
            </w:tcBorders>
            <w:noWrap/>
          </w:tcPr>
          <w:p w:rsidR="00F838BE" w:rsidRPr="00F838BE" w:rsidRDefault="00F838BE" w:rsidP="00F838BE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Energy efficient solutions to SyGl attachs in wireless sensor networks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noWrap/>
          </w:tcPr>
          <w:p w:rsidR="00F838BE" w:rsidRPr="00F838BE" w:rsidRDefault="00F838BE" w:rsidP="00F838BE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F838BE">
              <w:rPr>
                <w:rFonts w:ascii="Helvetica" w:hAnsi="Helvetica"/>
                <w:sz w:val="18"/>
                <w:szCs w:val="18"/>
              </w:rPr>
              <w:t>K. Hari Babu</w:t>
            </w:r>
          </w:p>
        </w:tc>
      </w:tr>
      <w:tr w:rsidR="007679E1" w:rsidRPr="00F838BE" w:rsidTr="007679E1">
        <w:trPr>
          <w:trHeight w:val="20"/>
        </w:trPr>
        <w:tc>
          <w:tcPr>
            <w:tcW w:w="8899" w:type="dxa"/>
            <w:gridSpan w:val="5"/>
            <w:tcBorders>
              <w:top w:val="single" w:sz="4" w:space="0" w:color="auto"/>
            </w:tcBorders>
          </w:tcPr>
          <w:p w:rsidR="007679E1" w:rsidRPr="007679E1" w:rsidRDefault="00FA6C7A" w:rsidP="007679E1">
            <w:pPr>
              <w:spacing w:before="120" w:after="120"/>
              <w:rPr>
                <w:rFonts w:ascii="Helvetica" w:hAnsi="Helvetica"/>
                <w:b/>
                <w:i/>
                <w:sz w:val="18"/>
                <w:szCs w:val="18"/>
              </w:rPr>
            </w:pPr>
            <w:r>
              <w:rPr>
                <w:rFonts w:ascii="Helvetica" w:hAnsi="Helvetica"/>
                <w:b/>
                <w:i/>
                <w:sz w:val="18"/>
                <w:szCs w:val="18"/>
              </w:rPr>
              <w:t xml:space="preserve">KK Birla </w:t>
            </w:r>
            <w:r w:rsidR="007679E1" w:rsidRPr="007679E1">
              <w:rPr>
                <w:rFonts w:ascii="Helvetica" w:hAnsi="Helvetica"/>
                <w:b/>
                <w:i/>
                <w:sz w:val="18"/>
                <w:szCs w:val="18"/>
              </w:rPr>
              <w:t>Goa campus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Adwaite Gandhe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3-D Reconstruction Using Set of Minimum Number of Images.</w:t>
            </w:r>
          </w:p>
        </w:tc>
        <w:tc>
          <w:tcPr>
            <w:tcW w:w="2036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Andre Stork, Fraunhofer Institut, Germany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Suramya Munshi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Deposition of Plasma Polymer Coating by Low Pressure and Atmospheric Pressure Plasma Technique and Process Optimization for Thickness Uniformity in Flat and 3D Substrates In Case of Low Pressure Deposition.</w:t>
            </w:r>
          </w:p>
        </w:tc>
        <w:tc>
          <w:tcPr>
            <w:tcW w:w="2036" w:type="dxa"/>
            <w:noWrap/>
          </w:tcPr>
          <w:p w:rsidR="007679E1" w:rsidRPr="007679E1" w:rsidRDefault="003833CE" w:rsidP="003D4FEB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Purvi Kikani a</w:t>
            </w:r>
            <w:r w:rsidR="007679E1" w:rsidRPr="007679E1">
              <w:rPr>
                <w:rFonts w:ascii="Helvetica" w:hAnsi="Helvetica"/>
                <w:sz w:val="18"/>
                <w:szCs w:val="18"/>
              </w:rPr>
              <w:t xml:space="preserve">nd 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7679E1" w:rsidRPr="007679E1">
              <w:rPr>
                <w:rFonts w:ascii="Helvetica" w:hAnsi="Helvetica"/>
                <w:sz w:val="18"/>
                <w:szCs w:val="18"/>
              </w:rPr>
              <w:t>S.K.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7679E1" w:rsidRPr="007679E1">
              <w:rPr>
                <w:rFonts w:ascii="Helvetica" w:hAnsi="Helvetica"/>
                <w:sz w:val="18"/>
                <w:szCs w:val="18"/>
              </w:rPr>
              <w:t xml:space="preserve">Nema,  Institute </w:t>
            </w:r>
            <w:r>
              <w:rPr>
                <w:rFonts w:ascii="Helvetica" w:hAnsi="Helvetica"/>
                <w:sz w:val="18"/>
                <w:szCs w:val="18"/>
              </w:rPr>
              <w:t>o</w:t>
            </w:r>
            <w:r w:rsidR="007679E1" w:rsidRPr="007679E1">
              <w:rPr>
                <w:rFonts w:ascii="Helvetica" w:hAnsi="Helvetica"/>
                <w:sz w:val="18"/>
                <w:szCs w:val="18"/>
              </w:rPr>
              <w:t>f Plasma Research,</w:t>
            </w:r>
            <w:r>
              <w:rPr>
                <w:rFonts w:ascii="Helvetica" w:hAnsi="Helvetica"/>
                <w:sz w:val="18"/>
                <w:szCs w:val="18"/>
              </w:rPr>
              <w:t xml:space="preserve"> </w:t>
            </w:r>
            <w:r w:rsidR="007679E1" w:rsidRPr="007679E1">
              <w:rPr>
                <w:rFonts w:ascii="Helvetica" w:hAnsi="Helvetica"/>
                <w:sz w:val="18"/>
                <w:szCs w:val="18"/>
              </w:rPr>
              <w:t>Gujarat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Pushkar Mishra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Simulation of Coupled Electrostatic and Elastomechanic Problem Using Finite Element Method and its Implementation in MATLAB.</w:t>
            </w:r>
          </w:p>
        </w:tc>
        <w:tc>
          <w:tcPr>
            <w:tcW w:w="2036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Dipankar Gupta, Tata Steel, Jamshedpur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Himanshu Bansal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To Study Mobile Data Collection on Android Platform</w:t>
            </w:r>
          </w:p>
        </w:tc>
        <w:tc>
          <w:tcPr>
            <w:tcW w:w="2036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Michael Lang, Apptelligence Gmbh, Germany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Devika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Organizational and Impact Analysis of Non-Profit Organizations.</w:t>
            </w:r>
          </w:p>
        </w:tc>
        <w:tc>
          <w:tcPr>
            <w:tcW w:w="2036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 xml:space="preserve">Mridula Goel Samhita Social Ventures, Mumbai  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Abhishek Agarwal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Behavior and Neurophysiological Study of Subliminal Priming in the Realm of Advertisement and Beyond Science and Society.</w:t>
            </w:r>
          </w:p>
        </w:tc>
        <w:tc>
          <w:tcPr>
            <w:tcW w:w="2036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Justin Dauwels, Nanyang University, Singapore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Akshay Walia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Analysis of Mitochondria DNA Y Chromosome and Autosomal Variation in Different Human Population.</w:t>
            </w:r>
          </w:p>
        </w:tc>
        <w:tc>
          <w:tcPr>
            <w:tcW w:w="2036" w:type="dxa"/>
            <w:noWrap/>
          </w:tcPr>
          <w:p w:rsidR="007679E1" w:rsidRPr="007679E1" w:rsidRDefault="003833CE" w:rsidP="002A3CEC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>Theodore Schurr, University o</w:t>
            </w:r>
            <w:r w:rsidR="007679E1" w:rsidRPr="007679E1">
              <w:rPr>
                <w:rFonts w:ascii="Helvetica" w:hAnsi="Helvetica"/>
                <w:sz w:val="18"/>
                <w:szCs w:val="18"/>
              </w:rPr>
              <w:t>f Pennsylvania, Usa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Aarthi M.Sundaram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Design of a Secure Operating Systems with Information Flow Control.</w:t>
            </w:r>
          </w:p>
        </w:tc>
        <w:tc>
          <w:tcPr>
            <w:tcW w:w="2036" w:type="dxa"/>
            <w:noWrap/>
          </w:tcPr>
          <w:p w:rsidR="007679E1" w:rsidRPr="007679E1" w:rsidRDefault="007679E1" w:rsidP="003D4FEB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K.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7679E1">
              <w:rPr>
                <w:rFonts w:ascii="Helvetica" w:hAnsi="Helvetica"/>
                <w:sz w:val="18"/>
                <w:szCs w:val="18"/>
              </w:rPr>
              <w:t xml:space="preserve">Gopinath,  Indian Institute </w:t>
            </w:r>
            <w:r w:rsidR="003833CE">
              <w:rPr>
                <w:rFonts w:ascii="Helvetica" w:hAnsi="Helvetica"/>
                <w:sz w:val="18"/>
                <w:szCs w:val="18"/>
              </w:rPr>
              <w:t>o</w:t>
            </w:r>
            <w:r w:rsidRPr="007679E1">
              <w:rPr>
                <w:rFonts w:ascii="Helvetica" w:hAnsi="Helvetica"/>
                <w:sz w:val="18"/>
                <w:szCs w:val="18"/>
              </w:rPr>
              <w:t>f Science, Banglore</w:t>
            </w:r>
          </w:p>
        </w:tc>
      </w:tr>
      <w:tr w:rsidR="007679E1" w:rsidRPr="00F838BE" w:rsidTr="007679E1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Subarna Kar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Affine Algebraic Entities and their Role in Robotics</w:t>
            </w:r>
          </w:p>
        </w:tc>
        <w:tc>
          <w:tcPr>
            <w:tcW w:w="2036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Prasanna Kumar</w:t>
            </w:r>
          </w:p>
        </w:tc>
      </w:tr>
      <w:tr w:rsidR="007679E1" w:rsidRPr="00F838BE" w:rsidTr="006E2EA2">
        <w:trPr>
          <w:trHeight w:val="20"/>
        </w:trPr>
        <w:tc>
          <w:tcPr>
            <w:tcW w:w="655" w:type="dxa"/>
          </w:tcPr>
          <w:p w:rsidR="007679E1" w:rsidRPr="00F838BE" w:rsidRDefault="007679E1" w:rsidP="00F838BE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Nazneen Fatima Rajan</w:t>
            </w:r>
          </w:p>
        </w:tc>
        <w:tc>
          <w:tcPr>
            <w:tcW w:w="4302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Application of Artificial Neural Networks to Social Media Analysis</w:t>
            </w:r>
          </w:p>
        </w:tc>
        <w:tc>
          <w:tcPr>
            <w:tcW w:w="2036" w:type="dxa"/>
            <w:noWrap/>
          </w:tcPr>
          <w:p w:rsidR="007679E1" w:rsidRPr="007679E1" w:rsidRDefault="007679E1" w:rsidP="002A3CEC">
            <w:pPr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Gaurav Dar</w:t>
            </w:r>
          </w:p>
        </w:tc>
      </w:tr>
      <w:tr w:rsidR="007679E1" w:rsidRPr="00F838BE" w:rsidTr="006E2EA2">
        <w:trPr>
          <w:trHeight w:val="20"/>
        </w:trPr>
        <w:tc>
          <w:tcPr>
            <w:tcW w:w="655" w:type="dxa"/>
            <w:tcBorders>
              <w:bottom w:val="single" w:sz="4" w:space="0" w:color="auto"/>
            </w:tcBorders>
          </w:tcPr>
          <w:p w:rsidR="007679E1" w:rsidRPr="00F838BE" w:rsidRDefault="007679E1" w:rsidP="00C63FF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679E1" w:rsidRPr="007679E1" w:rsidRDefault="007679E1" w:rsidP="00C63FFC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Anil Kumar Nekkalapudi</w:t>
            </w:r>
          </w:p>
        </w:tc>
        <w:tc>
          <w:tcPr>
            <w:tcW w:w="4302" w:type="dxa"/>
            <w:tcBorders>
              <w:bottom w:val="single" w:sz="4" w:space="0" w:color="auto"/>
            </w:tcBorders>
            <w:noWrap/>
          </w:tcPr>
          <w:p w:rsidR="007679E1" w:rsidRPr="007679E1" w:rsidRDefault="007679E1" w:rsidP="00C63FFC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Non-Linear Stability Analysis of Stratified Fluid Equilibria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noWrap/>
          </w:tcPr>
          <w:p w:rsidR="007679E1" w:rsidRPr="007679E1" w:rsidRDefault="007679E1" w:rsidP="003D4FEB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7679E1">
              <w:rPr>
                <w:rFonts w:ascii="Helvetica" w:hAnsi="Helvetica"/>
                <w:sz w:val="18"/>
                <w:szCs w:val="18"/>
              </w:rPr>
              <w:t>Shibu Clement</w:t>
            </w:r>
            <w:r w:rsidR="003D4FEB">
              <w:rPr>
                <w:rFonts w:ascii="Helvetica" w:hAnsi="Helvetica"/>
                <w:sz w:val="18"/>
                <w:szCs w:val="18"/>
              </w:rPr>
              <w:t xml:space="preserve">, </w:t>
            </w:r>
            <w:r w:rsidRPr="007679E1">
              <w:rPr>
                <w:rFonts w:ascii="Helvetica" w:hAnsi="Helvetica"/>
                <w:sz w:val="18"/>
                <w:szCs w:val="18"/>
              </w:rPr>
              <w:t>Chandradew Sharma</w:t>
            </w:r>
          </w:p>
        </w:tc>
      </w:tr>
      <w:tr w:rsidR="006E2EA2" w:rsidRPr="00F838BE" w:rsidTr="006E2EA2">
        <w:trPr>
          <w:trHeight w:val="20"/>
        </w:trPr>
        <w:tc>
          <w:tcPr>
            <w:tcW w:w="8899" w:type="dxa"/>
            <w:gridSpan w:val="5"/>
            <w:tcBorders>
              <w:top w:val="single" w:sz="4" w:space="0" w:color="auto"/>
            </w:tcBorders>
          </w:tcPr>
          <w:p w:rsidR="006E2EA2" w:rsidRPr="006E2EA2" w:rsidRDefault="006E2EA2" w:rsidP="006E2EA2">
            <w:pPr>
              <w:spacing w:before="120" w:after="120"/>
              <w:rPr>
                <w:rFonts w:ascii="Helvetica" w:hAnsi="Helvetica"/>
                <w:b/>
                <w:i/>
                <w:sz w:val="18"/>
                <w:szCs w:val="18"/>
              </w:rPr>
            </w:pPr>
            <w:r>
              <w:rPr>
                <w:rFonts w:ascii="Helvetica" w:hAnsi="Helvetica"/>
                <w:b/>
                <w:i/>
                <w:sz w:val="18"/>
                <w:szCs w:val="18"/>
              </w:rPr>
              <w:t>Hyderabad Campus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Advait A Nair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To Assess the Impact of Different Passive Architectural Elements on the Temperature Conditions inside a Building</w:t>
            </w:r>
          </w:p>
        </w:tc>
        <w:tc>
          <w:tcPr>
            <w:tcW w:w="2036" w:type="dxa"/>
            <w:noWrap/>
          </w:tcPr>
          <w:p w:rsidR="002A3CEC" w:rsidRPr="00041136" w:rsidRDefault="002A3CEC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Rajiv Gupta &amp; Murari Verma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Abhinay Teja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The Role of Humanities in Technical Education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M.G. Prasuna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Naresh R Shah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Dicom-Based Streaming Service for the Digital Operating Room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K.M.M Rao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Neil Chandrashekar Jog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Design of Test Fixture to Qualify S-Seals as per API Standards</w:t>
            </w:r>
          </w:p>
        </w:tc>
        <w:tc>
          <w:tcPr>
            <w:tcW w:w="2036" w:type="dxa"/>
            <w:noWrap/>
          </w:tcPr>
          <w:p w:rsidR="002A3CEC" w:rsidRPr="00041136" w:rsidRDefault="002A3CEC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Ashish Soni &amp; S.P.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Regalla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Shah Shrenik Shreyas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Designing an In-Line Blending System (ILB) using a Piping and Instrumentation Drawing (P&amp;ID) and Preparing it for Fabrication</w:t>
            </w:r>
          </w:p>
        </w:tc>
        <w:tc>
          <w:tcPr>
            <w:tcW w:w="2036" w:type="dxa"/>
            <w:noWrap/>
          </w:tcPr>
          <w:p w:rsidR="002A3CEC" w:rsidRPr="00041136" w:rsidRDefault="002A3CEC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Uday Rao &amp; S.P.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Regalla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Prodduturi Prakash Chandra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Challenges, Opportunities and Policy</w:t>
            </w:r>
            <w:r w:rsidRPr="00041136">
              <w:rPr>
                <w:rFonts w:ascii="Helvetica" w:hAnsi="Helvetica"/>
                <w:sz w:val="18"/>
                <w:szCs w:val="18"/>
              </w:rPr>
              <w:br/>
              <w:t>Framework of Power Sector in India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T.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Shyam Sundar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Suhas Srivastava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To Study the Needs of Teachers in Delivering Learning Content in Classes and Develop a Learning Content Management System</w:t>
            </w:r>
          </w:p>
        </w:tc>
        <w:tc>
          <w:tcPr>
            <w:tcW w:w="2036" w:type="dxa"/>
            <w:noWrap/>
          </w:tcPr>
          <w:p w:rsidR="002A3CEC" w:rsidRPr="00041136" w:rsidRDefault="002A3CEC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Sanjeev Kumar &amp; Chittaranjan Hota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Paturi Viswa Sai Dutt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Carbon Nano Tubes Field Effective Transistor Based Logic Design Of Gates And Circuits Using Ternary Logic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M.B.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Srinivas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Abhiram M.V.S.P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Study of Chemical Resistant Heavy Duty Flooring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Balaji krishna murthy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Santhosh V Yellajosula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Study of Chemical Resistant Heavy Duty Flooring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Balaji krishna murthy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Sukanya Chakraborty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Reconstruction of Geometric Boundary Representation from Multi-Material Volume Fraction Data</w:t>
            </w:r>
          </w:p>
        </w:tc>
        <w:tc>
          <w:tcPr>
            <w:tcW w:w="2036" w:type="dxa"/>
            <w:noWrap/>
          </w:tcPr>
          <w:p w:rsidR="002A3CEC" w:rsidRPr="00041136" w:rsidRDefault="002A3CEC" w:rsidP="003833CE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 xml:space="preserve">Tathagata </w:t>
            </w:r>
            <w:r w:rsidR="003833CE">
              <w:rPr>
                <w:rFonts w:ascii="Helvetica" w:hAnsi="Helvetica"/>
                <w:sz w:val="18"/>
                <w:szCs w:val="18"/>
              </w:rPr>
              <w:t>R</w:t>
            </w:r>
            <w:r w:rsidRPr="00041136">
              <w:rPr>
                <w:rFonts w:ascii="Helvetica" w:hAnsi="Helvetica"/>
                <w:sz w:val="18"/>
                <w:szCs w:val="18"/>
              </w:rPr>
              <w:t>ay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Ahana Ghosh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Implementation of Space Partitioning Data Structures to Store Multi-Material Domains</w:t>
            </w:r>
          </w:p>
        </w:tc>
        <w:tc>
          <w:tcPr>
            <w:tcW w:w="2036" w:type="dxa"/>
            <w:noWrap/>
          </w:tcPr>
          <w:p w:rsidR="002A3CEC" w:rsidRPr="00041136" w:rsidRDefault="002A3CEC" w:rsidP="003833CE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 xml:space="preserve">Tathagata </w:t>
            </w:r>
            <w:r w:rsidR="003833CE">
              <w:rPr>
                <w:rFonts w:ascii="Helvetica" w:hAnsi="Helvetica"/>
                <w:sz w:val="18"/>
                <w:szCs w:val="18"/>
              </w:rPr>
              <w:t>R</w:t>
            </w:r>
            <w:r w:rsidRPr="00041136">
              <w:rPr>
                <w:rFonts w:ascii="Helvetica" w:hAnsi="Helvetica"/>
                <w:sz w:val="18"/>
                <w:szCs w:val="18"/>
              </w:rPr>
              <w:t>ay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V.Srinivas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Carbon Nano Tubes Field Effective Transistor Based Logic Design of Gates and Circuits using Ternary Logic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M.B.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Srinivas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J.V.Chaitanya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Mathematical Modeling and its Applications in Finance</w:t>
            </w:r>
          </w:p>
        </w:tc>
        <w:tc>
          <w:tcPr>
            <w:tcW w:w="2036" w:type="dxa"/>
            <w:noWrap/>
          </w:tcPr>
          <w:p w:rsidR="002A3CEC" w:rsidRPr="00041136" w:rsidRDefault="002A3CEC" w:rsidP="003833CE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A. Ramu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Asmit Joshi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Designing of a Mechanically Operated Rigid Lock Running Retrieval Tool</w:t>
            </w:r>
          </w:p>
        </w:tc>
        <w:tc>
          <w:tcPr>
            <w:tcW w:w="2036" w:type="dxa"/>
            <w:noWrap/>
          </w:tcPr>
          <w:p w:rsidR="002A3CEC" w:rsidRPr="00041136" w:rsidRDefault="003833CE" w:rsidP="002A3CEC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 xml:space="preserve">S.P. </w:t>
            </w:r>
            <w:r w:rsidR="002A3CEC" w:rsidRPr="00041136">
              <w:rPr>
                <w:rFonts w:ascii="Helvetica" w:hAnsi="Helvetica"/>
                <w:sz w:val="18"/>
                <w:szCs w:val="18"/>
              </w:rPr>
              <w:t>Regalla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Sayandeep Bhowmik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Designing of a Mechanically Operated Rigid Lock Running Retrieval Tool</w:t>
            </w:r>
          </w:p>
        </w:tc>
        <w:tc>
          <w:tcPr>
            <w:tcW w:w="2036" w:type="dxa"/>
            <w:noWrap/>
          </w:tcPr>
          <w:p w:rsidR="002A3CEC" w:rsidRPr="00041136" w:rsidRDefault="003833CE" w:rsidP="002A3CEC">
            <w:pPr>
              <w:rPr>
                <w:rFonts w:ascii="Helvetica" w:hAnsi="Helvetica"/>
                <w:sz w:val="18"/>
                <w:szCs w:val="18"/>
              </w:rPr>
            </w:pPr>
            <w:r>
              <w:rPr>
                <w:rFonts w:ascii="Helvetica" w:hAnsi="Helvetica"/>
                <w:sz w:val="18"/>
                <w:szCs w:val="18"/>
              </w:rPr>
              <w:t xml:space="preserve">S.P. </w:t>
            </w:r>
            <w:r w:rsidR="002A3CEC" w:rsidRPr="00041136">
              <w:rPr>
                <w:rFonts w:ascii="Helvetica" w:hAnsi="Helvetica"/>
                <w:sz w:val="18"/>
                <w:szCs w:val="18"/>
              </w:rPr>
              <w:t>Regalla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Mohammad Shadabh Ravish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Forensic Structural Engineering – Seismic Analysis And Retrofit of Reinforced Concrete Structures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M.V.N. Shiva kumar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U.L.Akhilesh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Non Linear Analysis of Stainless Steel Beams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P N Rao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Velamuru Nikhilesh Reddy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Re-Establishment of Lane Distribution Factor of Indian Highways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V.R.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Vinayak Rao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Ayyagari Venkata Kameshwara Sandeep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Re-Establishment of Lane Distribution Factor of Indian Highways</w:t>
            </w:r>
          </w:p>
        </w:tc>
        <w:tc>
          <w:tcPr>
            <w:tcW w:w="2036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V.R.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Vinayak Rao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Gaurav Duggal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Visual Odometry</w:t>
            </w:r>
          </w:p>
        </w:tc>
        <w:tc>
          <w:tcPr>
            <w:tcW w:w="2036" w:type="dxa"/>
            <w:noWrap/>
          </w:tcPr>
          <w:p w:rsidR="002A3CEC" w:rsidRPr="00041136" w:rsidRDefault="002A3CEC" w:rsidP="003833CE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P.K.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Thiruvikraman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Matikonda Siddharth Sai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Synthesis of Vinyl Fluorides From Ketones Via Modified Shapiro Reaction: Mimic of Amide Bond in Bioactive Molecules</w:t>
            </w:r>
          </w:p>
        </w:tc>
        <w:tc>
          <w:tcPr>
            <w:tcW w:w="2036" w:type="dxa"/>
            <w:noWrap/>
          </w:tcPr>
          <w:p w:rsidR="002A3CEC" w:rsidRPr="00041136" w:rsidRDefault="002A3CEC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 xml:space="preserve">Ryan A Altman &amp; </w:t>
            </w:r>
            <w:r w:rsidR="003D4FEB">
              <w:rPr>
                <w:rFonts w:ascii="Helvetica" w:hAnsi="Helvetica"/>
                <w:sz w:val="18"/>
                <w:szCs w:val="18"/>
              </w:rPr>
              <w:br/>
            </w:r>
            <w:r w:rsidRPr="00041136">
              <w:rPr>
                <w:rFonts w:ascii="Helvetica" w:hAnsi="Helvetica"/>
                <w:sz w:val="18"/>
                <w:szCs w:val="18"/>
              </w:rPr>
              <w:t>P Yogeeswari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Ch Sai Pradyumna Reddy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Analysis of Ddos Attacks: Prevention, Detection &amp; Mitigation Techniques</w:t>
            </w:r>
          </w:p>
        </w:tc>
        <w:tc>
          <w:tcPr>
            <w:tcW w:w="2036" w:type="dxa"/>
            <w:noWrap/>
          </w:tcPr>
          <w:p w:rsidR="002A3CEC" w:rsidRPr="00041136" w:rsidRDefault="002A3CEC" w:rsidP="003833CE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G.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 xml:space="preserve">Geetha </w:t>
            </w:r>
            <w:r w:rsidR="003833CE">
              <w:rPr>
                <w:rFonts w:ascii="Helvetica" w:hAnsi="Helvetica"/>
                <w:sz w:val="18"/>
                <w:szCs w:val="18"/>
              </w:rPr>
              <w:t>K</w:t>
            </w:r>
            <w:r w:rsidRPr="00041136">
              <w:rPr>
                <w:rFonts w:ascii="Helvetica" w:hAnsi="Helvetica"/>
                <w:sz w:val="18"/>
                <w:szCs w:val="18"/>
              </w:rPr>
              <w:t>umari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Vinjamuri Praneeth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Study of Efficient Techniques for Network Management</w:t>
            </w:r>
          </w:p>
        </w:tc>
        <w:tc>
          <w:tcPr>
            <w:tcW w:w="2036" w:type="dxa"/>
            <w:noWrap/>
          </w:tcPr>
          <w:p w:rsidR="002A3CEC" w:rsidRPr="00041136" w:rsidRDefault="002A3CEC" w:rsidP="003833CE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G.</w:t>
            </w:r>
            <w:r w:rsidR="003833C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 xml:space="preserve">Geetha </w:t>
            </w:r>
            <w:r w:rsidR="003833CE">
              <w:rPr>
                <w:rFonts w:ascii="Helvetica" w:hAnsi="Helvetica"/>
                <w:sz w:val="18"/>
                <w:szCs w:val="18"/>
              </w:rPr>
              <w:t>K</w:t>
            </w:r>
            <w:r w:rsidRPr="00041136">
              <w:rPr>
                <w:rFonts w:ascii="Helvetica" w:hAnsi="Helvetica"/>
                <w:sz w:val="18"/>
                <w:szCs w:val="18"/>
              </w:rPr>
              <w:t>umari</w:t>
            </w:r>
          </w:p>
        </w:tc>
      </w:tr>
      <w:tr w:rsidR="002A3CEC" w:rsidRPr="00F838BE" w:rsidTr="002A3CEC">
        <w:trPr>
          <w:trHeight w:val="20"/>
        </w:trPr>
        <w:tc>
          <w:tcPr>
            <w:tcW w:w="655" w:type="dxa"/>
          </w:tcPr>
          <w:p w:rsidR="002A3CEC" w:rsidRPr="00F838BE" w:rsidRDefault="002A3CEC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Nitesh</w:t>
            </w:r>
          </w:p>
        </w:tc>
        <w:tc>
          <w:tcPr>
            <w:tcW w:w="4302" w:type="dxa"/>
            <w:noWrap/>
          </w:tcPr>
          <w:p w:rsidR="002A3CEC" w:rsidRPr="00041136" w:rsidRDefault="002A3CEC" w:rsidP="002A3CEC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 Study of Algorithms Involved in Quantum Computing</w:t>
            </w:r>
          </w:p>
        </w:tc>
        <w:tc>
          <w:tcPr>
            <w:tcW w:w="2036" w:type="dxa"/>
            <w:noWrap/>
          </w:tcPr>
          <w:p w:rsidR="002A3CEC" w:rsidRPr="00041136" w:rsidRDefault="002A3CEC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T.S. Mahesh &amp; K.V.S.</w:t>
            </w:r>
            <w:r w:rsidR="003D4FEB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Shiv Chaitanya</w:t>
            </w:r>
          </w:p>
        </w:tc>
      </w:tr>
      <w:tr w:rsidR="00112926" w:rsidRPr="00F838BE" w:rsidTr="002A3CEC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2D0B3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Biswa Prasanna Mishra</w:t>
            </w:r>
          </w:p>
        </w:tc>
        <w:tc>
          <w:tcPr>
            <w:tcW w:w="4302" w:type="dxa"/>
            <w:noWrap/>
          </w:tcPr>
          <w:p w:rsidR="00112926" w:rsidRPr="00041136" w:rsidRDefault="00112926" w:rsidP="002D0B3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Studying Mirna-Mrna Interactions in Neuro-Developmental Disorders</w:t>
            </w:r>
          </w:p>
        </w:tc>
        <w:tc>
          <w:tcPr>
            <w:tcW w:w="2036" w:type="dxa"/>
            <w:noWrap/>
          </w:tcPr>
          <w:p w:rsidR="00112926" w:rsidRPr="00041136" w:rsidRDefault="00112926" w:rsidP="002D0B3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Savitha Govardhan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2D0B3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Amruta  Vasudevan</w:t>
            </w:r>
          </w:p>
        </w:tc>
        <w:tc>
          <w:tcPr>
            <w:tcW w:w="4302" w:type="dxa"/>
            <w:noWrap/>
          </w:tcPr>
          <w:p w:rsidR="00112926" w:rsidRPr="00041136" w:rsidRDefault="00112926" w:rsidP="002D0B3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Exploring the Role of Non-Coding RNAs In Cellular Stress Response</w:t>
            </w:r>
          </w:p>
        </w:tc>
        <w:tc>
          <w:tcPr>
            <w:tcW w:w="2036" w:type="dxa"/>
            <w:noWrap/>
          </w:tcPr>
          <w:p w:rsidR="00112926" w:rsidRPr="00041136" w:rsidRDefault="00112926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Mitali Mukerjee</w:t>
            </w:r>
            <w:r w:rsidR="003D4FEB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(IGIB) &amp; Kumar Pranav Narayan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Vakul Mohanty</w:t>
            </w:r>
          </w:p>
        </w:tc>
        <w:tc>
          <w:tcPr>
            <w:tcW w:w="4302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Diseases and Post Transcriptional Regulations of RBPS</w:t>
            </w:r>
          </w:p>
        </w:tc>
        <w:tc>
          <w:tcPr>
            <w:tcW w:w="2036" w:type="dxa"/>
            <w:noWrap/>
          </w:tcPr>
          <w:p w:rsidR="00112926" w:rsidRPr="00041136" w:rsidRDefault="00112926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Sarath Chandra Janga &amp; Hota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Rathish. S.A.</w:t>
            </w:r>
          </w:p>
        </w:tc>
        <w:tc>
          <w:tcPr>
            <w:tcW w:w="4302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Energy Savings and Comfort Improvements in a Building Through Envelope: Roofs</w:t>
            </w:r>
          </w:p>
        </w:tc>
        <w:tc>
          <w:tcPr>
            <w:tcW w:w="2036" w:type="dxa"/>
            <w:noWrap/>
          </w:tcPr>
          <w:p w:rsidR="00112926" w:rsidRPr="00041136" w:rsidRDefault="00112926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Vishal Garg &amp; Vinayaka Rao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Konka Raviteja</w:t>
            </w:r>
          </w:p>
        </w:tc>
        <w:tc>
          <w:tcPr>
            <w:tcW w:w="4302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Gauge-Gravity Duality</w:t>
            </w:r>
          </w:p>
        </w:tc>
        <w:tc>
          <w:tcPr>
            <w:tcW w:w="2036" w:type="dxa"/>
            <w:noWrap/>
          </w:tcPr>
          <w:p w:rsidR="00112926" w:rsidRPr="00041136" w:rsidRDefault="00112926" w:rsidP="007B154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 xml:space="preserve">Sashideep </w:t>
            </w:r>
            <w:r w:rsidR="007B1544">
              <w:rPr>
                <w:rFonts w:ascii="Helvetica" w:hAnsi="Helvetica"/>
                <w:sz w:val="18"/>
                <w:szCs w:val="18"/>
              </w:rPr>
              <w:t>G</w:t>
            </w:r>
            <w:r w:rsidRPr="00041136">
              <w:rPr>
                <w:rFonts w:ascii="Helvetica" w:hAnsi="Helvetica"/>
                <w:sz w:val="18"/>
                <w:szCs w:val="18"/>
              </w:rPr>
              <w:t>utti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Pratyush Prabhab Buragohain</w:t>
            </w:r>
          </w:p>
        </w:tc>
        <w:tc>
          <w:tcPr>
            <w:tcW w:w="4302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Controlling Spin Transport Through Nano-Systems By Solving the Landau Lifshitz Gilbert Equation</w:t>
            </w:r>
          </w:p>
        </w:tc>
        <w:tc>
          <w:tcPr>
            <w:tcW w:w="2036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Swarnali Bandopadhyay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Vignesh Sundaram</w:t>
            </w:r>
          </w:p>
        </w:tc>
        <w:tc>
          <w:tcPr>
            <w:tcW w:w="4302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Construction and Analysis of Implied Volatility Surfaces of Indian Nifty Options</w:t>
            </w:r>
          </w:p>
        </w:tc>
        <w:tc>
          <w:tcPr>
            <w:tcW w:w="2036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Hussain Yaganti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Kasi Sarath Koundinya</w:t>
            </w:r>
          </w:p>
        </w:tc>
        <w:tc>
          <w:tcPr>
            <w:tcW w:w="4302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Financial Lapses in Modern Economy</w:t>
            </w:r>
          </w:p>
        </w:tc>
        <w:tc>
          <w:tcPr>
            <w:tcW w:w="2036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T.</w:t>
            </w:r>
            <w:r w:rsidR="007B1544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Shyam Sundar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Swagat Yadav</w:t>
            </w:r>
          </w:p>
        </w:tc>
        <w:tc>
          <w:tcPr>
            <w:tcW w:w="4302" w:type="dxa"/>
            <w:noWrap/>
          </w:tcPr>
          <w:p w:rsidR="00112926" w:rsidRPr="00041136" w:rsidRDefault="00112926" w:rsidP="0057470A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Innovative Business Models In Emerging Markets for Inclusive Growth and Social Impact : The Case of Harva</w:t>
            </w:r>
          </w:p>
        </w:tc>
        <w:tc>
          <w:tcPr>
            <w:tcW w:w="2036" w:type="dxa"/>
            <w:noWrap/>
          </w:tcPr>
          <w:p w:rsidR="00112926" w:rsidRPr="00041136" w:rsidRDefault="00112926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 xml:space="preserve">Jahan Ara Peerally &amp; </w:t>
            </w:r>
            <w:r w:rsidR="007B1544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041136">
              <w:rPr>
                <w:rFonts w:ascii="Helvetica" w:hAnsi="Helvetica"/>
                <w:sz w:val="18"/>
                <w:szCs w:val="18"/>
              </w:rPr>
              <w:t>Meeralal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A36E7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Iyer Kartheik Ganesh</w:t>
            </w:r>
          </w:p>
        </w:tc>
        <w:tc>
          <w:tcPr>
            <w:tcW w:w="4302" w:type="dxa"/>
            <w:noWrap/>
          </w:tcPr>
          <w:p w:rsidR="00112926" w:rsidRPr="00041136" w:rsidRDefault="00112926" w:rsidP="00A36E7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 Study of Anyonic Properties, and the Presence of An Anyonic Component in two Particle Oscillations</w:t>
            </w:r>
          </w:p>
        </w:tc>
        <w:tc>
          <w:tcPr>
            <w:tcW w:w="2036" w:type="dxa"/>
            <w:noWrap/>
          </w:tcPr>
          <w:p w:rsidR="00112926" w:rsidRPr="00041136" w:rsidRDefault="00112926" w:rsidP="007B154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 xml:space="preserve">Sashideep </w:t>
            </w:r>
            <w:r w:rsidR="007B1544">
              <w:rPr>
                <w:rFonts w:ascii="Helvetica" w:hAnsi="Helvetica"/>
                <w:sz w:val="18"/>
                <w:szCs w:val="18"/>
              </w:rPr>
              <w:t>G</w:t>
            </w:r>
            <w:r w:rsidRPr="00041136">
              <w:rPr>
                <w:rFonts w:ascii="Helvetica" w:hAnsi="Helvetica"/>
                <w:sz w:val="18"/>
                <w:szCs w:val="18"/>
              </w:rPr>
              <w:t>utti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A36E7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Astha Sethi</w:t>
            </w:r>
          </w:p>
        </w:tc>
        <w:tc>
          <w:tcPr>
            <w:tcW w:w="4302" w:type="dxa"/>
            <w:noWrap/>
          </w:tcPr>
          <w:p w:rsidR="00112926" w:rsidRPr="00041136" w:rsidRDefault="00112926" w:rsidP="00A36E7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Study of AC Electrosmosis Flow Pattern Using Different Electrode Geometries</w:t>
            </w:r>
          </w:p>
        </w:tc>
        <w:tc>
          <w:tcPr>
            <w:tcW w:w="2036" w:type="dxa"/>
            <w:noWrap/>
          </w:tcPr>
          <w:p w:rsidR="00112926" w:rsidRPr="00041136" w:rsidRDefault="00112926" w:rsidP="00A36E7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Souri Banerjee</w:t>
            </w:r>
          </w:p>
        </w:tc>
      </w:tr>
      <w:tr w:rsidR="00112926" w:rsidRPr="00F838BE" w:rsidTr="00112926">
        <w:trPr>
          <w:trHeight w:val="20"/>
        </w:trPr>
        <w:tc>
          <w:tcPr>
            <w:tcW w:w="655" w:type="dxa"/>
          </w:tcPr>
          <w:p w:rsidR="00112926" w:rsidRPr="00F838BE" w:rsidRDefault="00112926" w:rsidP="002A3CEC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</w:tcPr>
          <w:p w:rsidR="00112926" w:rsidRPr="00041136" w:rsidRDefault="00112926" w:rsidP="00A36E7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Parikh Pritesh Anish</w:t>
            </w:r>
          </w:p>
        </w:tc>
        <w:tc>
          <w:tcPr>
            <w:tcW w:w="4302" w:type="dxa"/>
            <w:noWrap/>
          </w:tcPr>
          <w:p w:rsidR="00112926" w:rsidRPr="00041136" w:rsidRDefault="00112926" w:rsidP="00A36E74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Fabrication and Study of Vanadium Dioxide Nanowire Based Field Effect Transistors</w:t>
            </w:r>
          </w:p>
        </w:tc>
        <w:tc>
          <w:tcPr>
            <w:tcW w:w="2036" w:type="dxa"/>
            <w:noWrap/>
          </w:tcPr>
          <w:p w:rsidR="00112926" w:rsidRPr="00041136" w:rsidRDefault="00112926" w:rsidP="003D4FEB">
            <w:pPr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Mandar Deshmukh &amp; Souri Banerjee</w:t>
            </w:r>
          </w:p>
        </w:tc>
      </w:tr>
      <w:tr w:rsidR="00112926" w:rsidRPr="00F838BE" w:rsidTr="002A3CEC">
        <w:trPr>
          <w:trHeight w:val="20"/>
        </w:trPr>
        <w:tc>
          <w:tcPr>
            <w:tcW w:w="655" w:type="dxa"/>
            <w:tcBorders>
              <w:bottom w:val="single" w:sz="4" w:space="0" w:color="auto"/>
            </w:tcBorders>
          </w:tcPr>
          <w:p w:rsidR="00112926" w:rsidRPr="00F838BE" w:rsidRDefault="00112926" w:rsidP="00112926">
            <w:pPr>
              <w:numPr>
                <w:ilvl w:val="0"/>
                <w:numId w:val="45"/>
              </w:numPr>
              <w:spacing w:after="120"/>
              <w:ind w:left="0" w:firstLine="0"/>
              <w:rPr>
                <w:rFonts w:ascii="Helvetica" w:hAnsi="Helvetica"/>
                <w:sz w:val="18"/>
                <w:szCs w:val="18"/>
              </w:rPr>
            </w:pP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112926" w:rsidRPr="00041136" w:rsidRDefault="00112926" w:rsidP="00112926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Soham Pal</w:t>
            </w:r>
          </w:p>
        </w:tc>
        <w:tc>
          <w:tcPr>
            <w:tcW w:w="4302" w:type="dxa"/>
            <w:tcBorders>
              <w:bottom w:val="single" w:sz="4" w:space="0" w:color="auto"/>
            </w:tcBorders>
            <w:noWrap/>
          </w:tcPr>
          <w:p w:rsidR="00112926" w:rsidRPr="00041136" w:rsidRDefault="00112926" w:rsidP="00112926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>Black Hole Quasinormal Modes and Dissipative Dynamics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noWrap/>
          </w:tcPr>
          <w:p w:rsidR="00112926" w:rsidRPr="00041136" w:rsidRDefault="00112926" w:rsidP="007B1544">
            <w:pPr>
              <w:spacing w:after="120"/>
              <w:rPr>
                <w:rFonts w:ascii="Helvetica" w:hAnsi="Helvetica"/>
                <w:sz w:val="18"/>
                <w:szCs w:val="18"/>
              </w:rPr>
            </w:pPr>
            <w:r w:rsidRPr="00041136">
              <w:rPr>
                <w:rFonts w:ascii="Helvetica" w:hAnsi="Helvetica"/>
                <w:sz w:val="18"/>
                <w:szCs w:val="18"/>
              </w:rPr>
              <w:t xml:space="preserve">Sashideep </w:t>
            </w:r>
            <w:r w:rsidR="007B1544">
              <w:rPr>
                <w:rFonts w:ascii="Helvetica" w:hAnsi="Helvetica"/>
                <w:sz w:val="18"/>
                <w:szCs w:val="18"/>
              </w:rPr>
              <w:t>G</w:t>
            </w:r>
            <w:r w:rsidRPr="00041136">
              <w:rPr>
                <w:rFonts w:ascii="Helvetica" w:hAnsi="Helvetica"/>
                <w:sz w:val="18"/>
                <w:szCs w:val="18"/>
              </w:rPr>
              <w:t>utti</w:t>
            </w:r>
          </w:p>
        </w:tc>
      </w:tr>
    </w:tbl>
    <w:p w:rsidR="002A3CEC" w:rsidRDefault="002A3CEC" w:rsidP="00D20161"/>
    <w:sectPr w:rsidR="002A3CEC" w:rsidSect="000D09EC">
      <w:footerReference w:type="even" r:id="rId7"/>
      <w:footerReference w:type="default" r:id="rId8"/>
      <w:pgSz w:w="11909" w:h="16834" w:code="9"/>
      <w:pgMar w:top="1440" w:right="1440" w:bottom="2160" w:left="1800" w:header="720" w:footer="1440" w:gutter="0"/>
      <w:pgNumType w:start="5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27B" w:rsidRDefault="0015127B">
      <w:r>
        <w:separator/>
      </w:r>
    </w:p>
  </w:endnote>
  <w:endnote w:type="continuationSeparator" w:id="1">
    <w:p w:rsidR="0015127B" w:rsidRDefault="00151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EC" w:rsidRDefault="00B85BEA" w:rsidP="00DB18A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A3CE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3CEC" w:rsidRDefault="002A3C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CEC" w:rsidRPr="00661142" w:rsidRDefault="002A3CEC" w:rsidP="00DB18A3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>
      <w:rPr>
        <w:rStyle w:val="PageNumber"/>
        <w:rFonts w:ascii="Helvetica" w:hAnsi="Helvetica"/>
        <w:sz w:val="18"/>
        <w:szCs w:val="18"/>
      </w:rPr>
      <w:t xml:space="preserve">B1: </w:t>
    </w:r>
    <w:r w:rsidRPr="00661142">
      <w:rPr>
        <w:rStyle w:val="PageNumber"/>
        <w:rFonts w:ascii="Helvetica" w:hAnsi="Helvetica"/>
        <w:sz w:val="18"/>
        <w:szCs w:val="18"/>
      </w:rPr>
      <w:t>A-</w:t>
    </w:r>
    <w:r w:rsidR="00B85BEA" w:rsidRPr="00661142">
      <w:rPr>
        <w:rStyle w:val="PageNumber"/>
        <w:rFonts w:ascii="Helvetica" w:hAnsi="Helvetica"/>
        <w:sz w:val="18"/>
        <w:szCs w:val="18"/>
      </w:rPr>
      <w:fldChar w:fldCharType="begin"/>
    </w:r>
    <w:r w:rsidRPr="00661142">
      <w:rPr>
        <w:rStyle w:val="PageNumber"/>
        <w:rFonts w:ascii="Helvetica" w:hAnsi="Helvetica"/>
        <w:sz w:val="18"/>
        <w:szCs w:val="18"/>
      </w:rPr>
      <w:instrText xml:space="preserve">PAGE  </w:instrText>
    </w:r>
    <w:r w:rsidR="00B85BEA" w:rsidRPr="00661142">
      <w:rPr>
        <w:rStyle w:val="PageNumber"/>
        <w:rFonts w:ascii="Helvetica" w:hAnsi="Helvetica"/>
        <w:sz w:val="18"/>
        <w:szCs w:val="18"/>
      </w:rPr>
      <w:fldChar w:fldCharType="separate"/>
    </w:r>
    <w:r w:rsidR="0036478F">
      <w:rPr>
        <w:rStyle w:val="PageNumber"/>
        <w:rFonts w:ascii="Helvetica" w:hAnsi="Helvetica"/>
        <w:noProof/>
        <w:sz w:val="18"/>
        <w:szCs w:val="18"/>
      </w:rPr>
      <w:t>65</w:t>
    </w:r>
    <w:r w:rsidR="00B85BEA" w:rsidRPr="00661142">
      <w:rPr>
        <w:rStyle w:val="PageNumber"/>
        <w:rFonts w:ascii="Helvetica" w:hAnsi="Helvetica"/>
        <w:sz w:val="18"/>
        <w:szCs w:val="18"/>
      </w:rPr>
      <w:fldChar w:fldCharType="end"/>
    </w:r>
  </w:p>
  <w:p w:rsidR="002A3CEC" w:rsidRDefault="002A3C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27B" w:rsidRDefault="0015127B">
      <w:r>
        <w:separator/>
      </w:r>
    </w:p>
  </w:footnote>
  <w:footnote w:type="continuationSeparator" w:id="1">
    <w:p w:rsidR="0015127B" w:rsidRDefault="001512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970490C"/>
    <w:lvl w:ilvl="0">
      <w:start w:val="1"/>
      <w:numFmt w:val="decimal"/>
      <w:pStyle w:val="TableText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9233444"/>
    <w:multiLevelType w:val="multilevel"/>
    <w:tmpl w:val="874E1EA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B2FAC"/>
    <w:multiLevelType w:val="multilevel"/>
    <w:tmpl w:val="3BAE13F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70314"/>
    <w:multiLevelType w:val="multilevel"/>
    <w:tmpl w:val="A606B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352581"/>
    <w:multiLevelType w:val="multilevel"/>
    <w:tmpl w:val="F342E97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C23836"/>
    <w:multiLevelType w:val="multilevel"/>
    <w:tmpl w:val="63505B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D07F04"/>
    <w:multiLevelType w:val="multilevel"/>
    <w:tmpl w:val="3D3817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3320A1"/>
    <w:multiLevelType w:val="multilevel"/>
    <w:tmpl w:val="054EE6D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4F2233"/>
    <w:multiLevelType w:val="multilevel"/>
    <w:tmpl w:val="902A2D8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FF5631"/>
    <w:multiLevelType w:val="multilevel"/>
    <w:tmpl w:val="DBF841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137280"/>
    <w:multiLevelType w:val="multilevel"/>
    <w:tmpl w:val="DFB83D7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A365D6"/>
    <w:multiLevelType w:val="hybridMultilevel"/>
    <w:tmpl w:val="1C1E07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A35E1F"/>
    <w:multiLevelType w:val="hybridMultilevel"/>
    <w:tmpl w:val="426A5650"/>
    <w:lvl w:ilvl="0" w:tplc="16169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837A41"/>
    <w:multiLevelType w:val="multilevel"/>
    <w:tmpl w:val="CEBCB58C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8C5033"/>
    <w:multiLevelType w:val="hybridMultilevel"/>
    <w:tmpl w:val="097A1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DF57A0"/>
    <w:multiLevelType w:val="multilevel"/>
    <w:tmpl w:val="D488E59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056DC9"/>
    <w:multiLevelType w:val="multilevel"/>
    <w:tmpl w:val="0DDAC97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C95DAB"/>
    <w:multiLevelType w:val="multilevel"/>
    <w:tmpl w:val="5804F04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19020F4"/>
    <w:multiLevelType w:val="hybridMultilevel"/>
    <w:tmpl w:val="B1B2A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55C1B"/>
    <w:multiLevelType w:val="multilevel"/>
    <w:tmpl w:val="7C5C45A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9B1A81"/>
    <w:multiLevelType w:val="hybridMultilevel"/>
    <w:tmpl w:val="1736E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E7479F"/>
    <w:multiLevelType w:val="multilevel"/>
    <w:tmpl w:val="A7E6A1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747E06"/>
    <w:multiLevelType w:val="multilevel"/>
    <w:tmpl w:val="0082FDBC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A857EF"/>
    <w:multiLevelType w:val="multilevel"/>
    <w:tmpl w:val="693EF6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042437"/>
    <w:multiLevelType w:val="multilevel"/>
    <w:tmpl w:val="35DC976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4248D6"/>
    <w:multiLevelType w:val="multilevel"/>
    <w:tmpl w:val="0CD0DBA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8F4C1B"/>
    <w:multiLevelType w:val="multilevel"/>
    <w:tmpl w:val="CDD62ED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E62702"/>
    <w:multiLevelType w:val="multilevel"/>
    <w:tmpl w:val="5F3883B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831005"/>
    <w:multiLevelType w:val="hybridMultilevel"/>
    <w:tmpl w:val="5F585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13565"/>
    <w:multiLevelType w:val="hybridMultilevel"/>
    <w:tmpl w:val="2CB6B742"/>
    <w:lvl w:ilvl="0" w:tplc="B3C66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9739AB"/>
    <w:multiLevelType w:val="hybridMultilevel"/>
    <w:tmpl w:val="426A56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286D22"/>
    <w:multiLevelType w:val="multilevel"/>
    <w:tmpl w:val="24F6725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8200940"/>
    <w:multiLevelType w:val="multilevel"/>
    <w:tmpl w:val="155849A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B429DB"/>
    <w:multiLevelType w:val="hybridMultilevel"/>
    <w:tmpl w:val="BEC4F17A"/>
    <w:lvl w:ilvl="0" w:tplc="2168078A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E65CFA"/>
    <w:multiLevelType w:val="multilevel"/>
    <w:tmpl w:val="73620E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783B08"/>
    <w:multiLevelType w:val="multilevel"/>
    <w:tmpl w:val="9FAE490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BF327DB"/>
    <w:multiLevelType w:val="multilevel"/>
    <w:tmpl w:val="7B3E6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4B748F"/>
    <w:multiLevelType w:val="multilevel"/>
    <w:tmpl w:val="EAC082C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A90762"/>
    <w:multiLevelType w:val="multilevel"/>
    <w:tmpl w:val="DC6E14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1E3EAB"/>
    <w:multiLevelType w:val="multilevel"/>
    <w:tmpl w:val="D728CFA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AD7EDC"/>
    <w:multiLevelType w:val="multilevel"/>
    <w:tmpl w:val="3B30107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61121C"/>
    <w:multiLevelType w:val="hybridMultilevel"/>
    <w:tmpl w:val="DF4E4E50"/>
    <w:lvl w:ilvl="0" w:tplc="B3C66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B07FB6"/>
    <w:multiLevelType w:val="multilevel"/>
    <w:tmpl w:val="A12215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326342"/>
    <w:multiLevelType w:val="multilevel"/>
    <w:tmpl w:val="6F92A7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8C57648"/>
    <w:multiLevelType w:val="multilevel"/>
    <w:tmpl w:val="E99CA10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A28280A"/>
    <w:multiLevelType w:val="multilevel"/>
    <w:tmpl w:val="962A346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FE3D0F"/>
    <w:multiLevelType w:val="multilevel"/>
    <w:tmpl w:val="2BC4461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1"/>
  </w:num>
  <w:num w:numId="2">
    <w:abstractNumId w:val="29"/>
  </w:num>
  <w:num w:numId="3">
    <w:abstractNumId w:val="0"/>
  </w:num>
  <w:num w:numId="4">
    <w:abstractNumId w:val="33"/>
  </w:num>
  <w:num w:numId="5">
    <w:abstractNumId w:val="3"/>
  </w:num>
  <w:num w:numId="6">
    <w:abstractNumId w:val="43"/>
  </w:num>
  <w:num w:numId="7">
    <w:abstractNumId w:val="23"/>
  </w:num>
  <w:num w:numId="8">
    <w:abstractNumId w:val="34"/>
  </w:num>
  <w:num w:numId="9">
    <w:abstractNumId w:val="21"/>
  </w:num>
  <w:num w:numId="10">
    <w:abstractNumId w:val="5"/>
  </w:num>
  <w:num w:numId="11">
    <w:abstractNumId w:val="38"/>
  </w:num>
  <w:num w:numId="12">
    <w:abstractNumId w:val="6"/>
  </w:num>
  <w:num w:numId="13">
    <w:abstractNumId w:val="42"/>
  </w:num>
  <w:num w:numId="14">
    <w:abstractNumId w:val="10"/>
  </w:num>
  <w:num w:numId="15">
    <w:abstractNumId w:val="4"/>
  </w:num>
  <w:num w:numId="16">
    <w:abstractNumId w:val="25"/>
  </w:num>
  <w:num w:numId="17">
    <w:abstractNumId w:val="40"/>
  </w:num>
  <w:num w:numId="18">
    <w:abstractNumId w:val="31"/>
  </w:num>
  <w:num w:numId="19">
    <w:abstractNumId w:val="8"/>
  </w:num>
  <w:num w:numId="20">
    <w:abstractNumId w:val="1"/>
  </w:num>
  <w:num w:numId="21">
    <w:abstractNumId w:val="9"/>
  </w:num>
  <w:num w:numId="22">
    <w:abstractNumId w:val="17"/>
  </w:num>
  <w:num w:numId="23">
    <w:abstractNumId w:val="37"/>
  </w:num>
  <w:num w:numId="24">
    <w:abstractNumId w:val="24"/>
  </w:num>
  <w:num w:numId="25">
    <w:abstractNumId w:val="45"/>
  </w:num>
  <w:num w:numId="26">
    <w:abstractNumId w:val="19"/>
  </w:num>
  <w:num w:numId="27">
    <w:abstractNumId w:val="27"/>
  </w:num>
  <w:num w:numId="28">
    <w:abstractNumId w:val="22"/>
  </w:num>
  <w:num w:numId="29">
    <w:abstractNumId w:val="32"/>
  </w:num>
  <w:num w:numId="30">
    <w:abstractNumId w:val="7"/>
  </w:num>
  <w:num w:numId="31">
    <w:abstractNumId w:val="15"/>
  </w:num>
  <w:num w:numId="32">
    <w:abstractNumId w:val="44"/>
  </w:num>
  <w:num w:numId="33">
    <w:abstractNumId w:val="2"/>
  </w:num>
  <w:num w:numId="34">
    <w:abstractNumId w:val="26"/>
  </w:num>
  <w:num w:numId="35">
    <w:abstractNumId w:val="35"/>
  </w:num>
  <w:num w:numId="36">
    <w:abstractNumId w:val="39"/>
  </w:num>
  <w:num w:numId="37">
    <w:abstractNumId w:val="46"/>
  </w:num>
  <w:num w:numId="38">
    <w:abstractNumId w:val="13"/>
  </w:num>
  <w:num w:numId="39">
    <w:abstractNumId w:val="16"/>
  </w:num>
  <w:num w:numId="40">
    <w:abstractNumId w:val="20"/>
  </w:num>
  <w:num w:numId="41">
    <w:abstractNumId w:val="14"/>
  </w:num>
  <w:num w:numId="42">
    <w:abstractNumId w:val="36"/>
  </w:num>
  <w:num w:numId="43">
    <w:abstractNumId w:val="11"/>
  </w:num>
  <w:num w:numId="44">
    <w:abstractNumId w:val="12"/>
  </w:num>
  <w:num w:numId="45">
    <w:abstractNumId w:val="30"/>
  </w:num>
  <w:num w:numId="46">
    <w:abstractNumId w:val="18"/>
  </w:num>
  <w:num w:numId="4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61B"/>
    <w:rsid w:val="0003139E"/>
    <w:rsid w:val="00037D2E"/>
    <w:rsid w:val="00076791"/>
    <w:rsid w:val="00080B62"/>
    <w:rsid w:val="0009145C"/>
    <w:rsid w:val="000928F3"/>
    <w:rsid w:val="00097544"/>
    <w:rsid w:val="000B1A61"/>
    <w:rsid w:val="000D09EC"/>
    <w:rsid w:val="000D557D"/>
    <w:rsid w:val="000D5D4A"/>
    <w:rsid w:val="00101D1B"/>
    <w:rsid w:val="00112926"/>
    <w:rsid w:val="0012223F"/>
    <w:rsid w:val="00123D1F"/>
    <w:rsid w:val="00134B79"/>
    <w:rsid w:val="0015000A"/>
    <w:rsid w:val="0015127B"/>
    <w:rsid w:val="0016022B"/>
    <w:rsid w:val="00175A67"/>
    <w:rsid w:val="001B4DA1"/>
    <w:rsid w:val="001E0249"/>
    <w:rsid w:val="001F7F14"/>
    <w:rsid w:val="00202027"/>
    <w:rsid w:val="002215DF"/>
    <w:rsid w:val="00221A8B"/>
    <w:rsid w:val="002227BB"/>
    <w:rsid w:val="002235CE"/>
    <w:rsid w:val="00243281"/>
    <w:rsid w:val="0029228E"/>
    <w:rsid w:val="00295A55"/>
    <w:rsid w:val="002A3CEC"/>
    <w:rsid w:val="002C140C"/>
    <w:rsid w:val="002C1D58"/>
    <w:rsid w:val="002C295E"/>
    <w:rsid w:val="002C7F5C"/>
    <w:rsid w:val="002E6D5C"/>
    <w:rsid w:val="003122FA"/>
    <w:rsid w:val="00313D6B"/>
    <w:rsid w:val="00315FF8"/>
    <w:rsid w:val="00336743"/>
    <w:rsid w:val="0036478F"/>
    <w:rsid w:val="00365DDD"/>
    <w:rsid w:val="00371B96"/>
    <w:rsid w:val="003833CE"/>
    <w:rsid w:val="003C261B"/>
    <w:rsid w:val="003D2604"/>
    <w:rsid w:val="003D4FEB"/>
    <w:rsid w:val="0041100A"/>
    <w:rsid w:val="00425011"/>
    <w:rsid w:val="00446AB1"/>
    <w:rsid w:val="00472621"/>
    <w:rsid w:val="004744FD"/>
    <w:rsid w:val="00496D3B"/>
    <w:rsid w:val="004A21BD"/>
    <w:rsid w:val="004B0964"/>
    <w:rsid w:val="004B3B61"/>
    <w:rsid w:val="004C0E15"/>
    <w:rsid w:val="004E60BC"/>
    <w:rsid w:val="00501710"/>
    <w:rsid w:val="00522295"/>
    <w:rsid w:val="00533563"/>
    <w:rsid w:val="005635DC"/>
    <w:rsid w:val="00587AED"/>
    <w:rsid w:val="005962A0"/>
    <w:rsid w:val="005A61D6"/>
    <w:rsid w:val="005D77E6"/>
    <w:rsid w:val="005E6474"/>
    <w:rsid w:val="006425D6"/>
    <w:rsid w:val="00661142"/>
    <w:rsid w:val="00664038"/>
    <w:rsid w:val="00671F56"/>
    <w:rsid w:val="00686CFB"/>
    <w:rsid w:val="006B44D2"/>
    <w:rsid w:val="006E2EA2"/>
    <w:rsid w:val="006F7A2F"/>
    <w:rsid w:val="00703DB9"/>
    <w:rsid w:val="0071353D"/>
    <w:rsid w:val="007158CC"/>
    <w:rsid w:val="007679E1"/>
    <w:rsid w:val="007B1544"/>
    <w:rsid w:val="007E5472"/>
    <w:rsid w:val="007E6436"/>
    <w:rsid w:val="007F34F8"/>
    <w:rsid w:val="00812180"/>
    <w:rsid w:val="008175EB"/>
    <w:rsid w:val="008463E5"/>
    <w:rsid w:val="00865A26"/>
    <w:rsid w:val="008913A3"/>
    <w:rsid w:val="008A703E"/>
    <w:rsid w:val="008F28AA"/>
    <w:rsid w:val="00913A9D"/>
    <w:rsid w:val="00926CF2"/>
    <w:rsid w:val="00927549"/>
    <w:rsid w:val="009340BE"/>
    <w:rsid w:val="00986520"/>
    <w:rsid w:val="009F59F6"/>
    <w:rsid w:val="00A15A90"/>
    <w:rsid w:val="00A43836"/>
    <w:rsid w:val="00A6432D"/>
    <w:rsid w:val="00A64BA5"/>
    <w:rsid w:val="00AD5250"/>
    <w:rsid w:val="00AF7FB6"/>
    <w:rsid w:val="00B31BD2"/>
    <w:rsid w:val="00B70931"/>
    <w:rsid w:val="00B74F89"/>
    <w:rsid w:val="00B77A52"/>
    <w:rsid w:val="00B85BEA"/>
    <w:rsid w:val="00BC10D3"/>
    <w:rsid w:val="00BE2846"/>
    <w:rsid w:val="00BF1D28"/>
    <w:rsid w:val="00C035A0"/>
    <w:rsid w:val="00C30B99"/>
    <w:rsid w:val="00C36802"/>
    <w:rsid w:val="00C52243"/>
    <w:rsid w:val="00C53419"/>
    <w:rsid w:val="00C63FFC"/>
    <w:rsid w:val="00C71033"/>
    <w:rsid w:val="00C91CA8"/>
    <w:rsid w:val="00CC2BDE"/>
    <w:rsid w:val="00CC533D"/>
    <w:rsid w:val="00CC5822"/>
    <w:rsid w:val="00CF1E31"/>
    <w:rsid w:val="00CF383B"/>
    <w:rsid w:val="00CF54DA"/>
    <w:rsid w:val="00D20161"/>
    <w:rsid w:val="00D40806"/>
    <w:rsid w:val="00D82ACB"/>
    <w:rsid w:val="00D94CCB"/>
    <w:rsid w:val="00D966F0"/>
    <w:rsid w:val="00DB18A3"/>
    <w:rsid w:val="00DB7B7E"/>
    <w:rsid w:val="00DD2792"/>
    <w:rsid w:val="00DE2618"/>
    <w:rsid w:val="00E749FD"/>
    <w:rsid w:val="00E85038"/>
    <w:rsid w:val="00EC081F"/>
    <w:rsid w:val="00F1179C"/>
    <w:rsid w:val="00F1323E"/>
    <w:rsid w:val="00F45D44"/>
    <w:rsid w:val="00F471D6"/>
    <w:rsid w:val="00F838BE"/>
    <w:rsid w:val="00FA6C7A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261B"/>
    <w:rPr>
      <w:lang w:val="en-GB"/>
    </w:rPr>
  </w:style>
  <w:style w:type="paragraph" w:styleId="Heading1">
    <w:name w:val="heading 1"/>
    <w:basedOn w:val="Normal"/>
    <w:next w:val="Normal"/>
    <w:qFormat/>
    <w:rsid w:val="00686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C261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313D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91C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86C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C261B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1"/>
    <w:rsid w:val="003C261B"/>
    <w:pPr>
      <w:spacing w:after="120"/>
    </w:pPr>
  </w:style>
  <w:style w:type="character" w:styleId="Strong">
    <w:name w:val="Strong"/>
    <w:basedOn w:val="DefaultParagraphFont"/>
    <w:qFormat/>
    <w:rsid w:val="003C261B"/>
    <w:rPr>
      <w:b/>
      <w:bCs/>
    </w:rPr>
  </w:style>
  <w:style w:type="paragraph" w:customStyle="1" w:styleId="CharCharChar1Char">
    <w:name w:val="Char Char Char1 Char"/>
    <w:basedOn w:val="Normal"/>
    <w:rsid w:val="003C261B"/>
    <w:pPr>
      <w:spacing w:after="160" w:line="240" w:lineRule="exact"/>
    </w:pPr>
    <w:rPr>
      <w:rFonts w:ascii="Arial" w:hAnsi="Arial" w:cs="Arial"/>
      <w:lang w:val="en-US"/>
    </w:rPr>
  </w:style>
  <w:style w:type="character" w:customStyle="1" w:styleId="BodyTextChar1">
    <w:name w:val="Body Text Char1"/>
    <w:basedOn w:val="DefaultParagraphFont"/>
    <w:link w:val="BodyText"/>
    <w:rsid w:val="003C261B"/>
    <w:rPr>
      <w:lang w:val="en-GB" w:eastAsia="en-US" w:bidi="ar-SA"/>
    </w:rPr>
  </w:style>
  <w:style w:type="character" w:styleId="Emphasis">
    <w:name w:val="Emphasis"/>
    <w:basedOn w:val="DefaultParagraphFont"/>
    <w:qFormat/>
    <w:rsid w:val="00313D6B"/>
    <w:rPr>
      <w:i/>
      <w:iCs/>
    </w:rPr>
  </w:style>
  <w:style w:type="character" w:customStyle="1" w:styleId="BodyTextCharChar">
    <w:name w:val="Body Text Char Char"/>
    <w:aliases w:val="Body Text Char"/>
    <w:basedOn w:val="DefaultParagraphFont"/>
    <w:rsid w:val="00686CFB"/>
    <w:rPr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686CFB"/>
    <w:pPr>
      <w:spacing w:after="120" w:line="480" w:lineRule="auto"/>
    </w:pPr>
  </w:style>
  <w:style w:type="paragraph" w:styleId="BodyTextIndent">
    <w:name w:val="Body Text Indent"/>
    <w:basedOn w:val="Normal"/>
    <w:rsid w:val="00686CFB"/>
    <w:pPr>
      <w:spacing w:after="120"/>
      <w:ind w:left="360"/>
    </w:pPr>
  </w:style>
  <w:style w:type="paragraph" w:styleId="PlainText">
    <w:name w:val="Plain Text"/>
    <w:basedOn w:val="Normal"/>
    <w:rsid w:val="00686CFB"/>
    <w:pPr>
      <w:widowControl w:val="0"/>
    </w:pPr>
    <w:rPr>
      <w:rFonts w:ascii="Courier New" w:hAnsi="Courier New"/>
    </w:rPr>
  </w:style>
  <w:style w:type="character" w:customStyle="1" w:styleId="TitleChar">
    <w:name w:val="Title Char"/>
    <w:basedOn w:val="DefaultParagraphFont"/>
    <w:rsid w:val="00686CFB"/>
    <w:rPr>
      <w:rFonts w:ascii="Helvetica" w:hAnsi="Helvetica"/>
      <w:b/>
      <w:sz w:val="32"/>
      <w:szCs w:val="32"/>
      <w:lang w:val="en-GB" w:eastAsia="en-US" w:bidi="ar-SA"/>
    </w:rPr>
  </w:style>
  <w:style w:type="paragraph" w:styleId="Footer">
    <w:name w:val="footer"/>
    <w:basedOn w:val="Normal"/>
    <w:rsid w:val="00686CFB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227BB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paragraph" w:styleId="Title">
    <w:name w:val="Title"/>
    <w:basedOn w:val="Normal"/>
    <w:qFormat/>
    <w:rsid w:val="00C91CA8"/>
    <w:pPr>
      <w:widowControl w:val="0"/>
      <w:spacing w:before="120" w:after="120" w:line="280" w:lineRule="exact"/>
      <w:jc w:val="center"/>
    </w:pPr>
    <w:rPr>
      <w:rFonts w:ascii="Helvetica" w:hAnsi="Helvetica"/>
      <w:b/>
      <w:sz w:val="32"/>
      <w:szCs w:val="32"/>
    </w:rPr>
  </w:style>
  <w:style w:type="paragraph" w:customStyle="1" w:styleId="InstituteAddress">
    <w:name w:val="Institute Address"/>
    <w:basedOn w:val="Normal"/>
    <w:rsid w:val="00C91CA8"/>
    <w:pPr>
      <w:jc w:val="center"/>
    </w:pPr>
    <w:rPr>
      <w:rFonts w:ascii="Helvetica" w:hAnsi="Helvetica"/>
      <w:b/>
      <w:sz w:val="28"/>
      <w:szCs w:val="28"/>
    </w:rPr>
  </w:style>
  <w:style w:type="paragraph" w:styleId="BodyTextIndent2">
    <w:name w:val="Body Text Indent 2"/>
    <w:basedOn w:val="Normal"/>
    <w:rsid w:val="00C91CA8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NormalWebChar">
    <w:name w:val="Normal (Web) Char"/>
    <w:basedOn w:val="DefaultParagraphFont"/>
    <w:rsid w:val="00C91CA8"/>
    <w:rPr>
      <w:sz w:val="24"/>
      <w:szCs w:val="24"/>
      <w:lang w:val="en-GB" w:eastAsia="en-US" w:bidi="ar-SA"/>
    </w:rPr>
  </w:style>
  <w:style w:type="paragraph" w:styleId="ListNumber">
    <w:name w:val="List Number"/>
    <w:basedOn w:val="Normal"/>
    <w:rsid w:val="00C91CA8"/>
    <w:pPr>
      <w:tabs>
        <w:tab w:val="num" w:pos="720"/>
      </w:tabs>
      <w:ind w:left="720" w:hanging="360"/>
    </w:pPr>
  </w:style>
  <w:style w:type="paragraph" w:customStyle="1" w:styleId="TableHeading">
    <w:name w:val="Table Heading"/>
    <w:basedOn w:val="Normal"/>
    <w:rsid w:val="00C91CA8"/>
    <w:pPr>
      <w:spacing w:before="80" w:after="80"/>
      <w:ind w:left="36" w:right="288"/>
    </w:pPr>
    <w:rPr>
      <w:b/>
      <w:bCs/>
    </w:rPr>
  </w:style>
  <w:style w:type="paragraph" w:customStyle="1" w:styleId="TableText">
    <w:name w:val="Table Text"/>
    <w:basedOn w:val="Normal"/>
    <w:rsid w:val="00C91CA8"/>
    <w:pPr>
      <w:keepLines/>
      <w:numPr>
        <w:numId w:val="3"/>
      </w:numPr>
      <w:tabs>
        <w:tab w:val="clear" w:pos="1080"/>
      </w:tabs>
      <w:spacing w:after="120"/>
      <w:ind w:left="0" w:firstLine="0"/>
      <w:jc w:val="both"/>
    </w:pPr>
    <w:rPr>
      <w:bCs/>
    </w:rPr>
  </w:style>
  <w:style w:type="paragraph" w:styleId="ListBullet">
    <w:name w:val="List Bullet"/>
    <w:basedOn w:val="Normal"/>
    <w:autoRedefine/>
    <w:rsid w:val="00C91CA8"/>
    <w:pPr>
      <w:tabs>
        <w:tab w:val="num" w:pos="720"/>
        <w:tab w:val="num" w:pos="1080"/>
      </w:tabs>
      <w:ind w:left="1080" w:hanging="360"/>
    </w:pPr>
  </w:style>
  <w:style w:type="character" w:styleId="PageNumber">
    <w:name w:val="page number"/>
    <w:basedOn w:val="DefaultParagraphFont"/>
    <w:rsid w:val="00C91CA8"/>
  </w:style>
  <w:style w:type="paragraph" w:customStyle="1" w:styleId="intxt">
    <w:name w:val="in_txt"/>
    <w:basedOn w:val="PlainText"/>
    <w:rsid w:val="00C91CA8"/>
    <w:pPr>
      <w:spacing w:before="120" w:after="120" w:line="-280" w:lineRule="auto"/>
      <w:ind w:left="432"/>
      <w:jc w:val="both"/>
    </w:pPr>
    <w:rPr>
      <w:rFonts w:ascii="Times New Roman" w:hAnsi="Times New Roman"/>
    </w:rPr>
  </w:style>
  <w:style w:type="paragraph" w:customStyle="1" w:styleId="StyleTableTextLeft1">
    <w:name w:val="Style Table Text + Left1"/>
    <w:basedOn w:val="TableText"/>
    <w:rsid w:val="00C91CA8"/>
    <w:pPr>
      <w:spacing w:before="40" w:after="80"/>
      <w:jc w:val="left"/>
    </w:pPr>
    <w:rPr>
      <w:bCs w:val="0"/>
    </w:rPr>
  </w:style>
  <w:style w:type="paragraph" w:customStyle="1" w:styleId="AnnexureHeading">
    <w:name w:val="Annexure Heading"/>
    <w:basedOn w:val="Title"/>
    <w:rsid w:val="00C91CA8"/>
  </w:style>
  <w:style w:type="character" w:styleId="Hyperlink">
    <w:name w:val="Hyperlink"/>
    <w:basedOn w:val="DefaultParagraphFont"/>
    <w:rsid w:val="00C91CA8"/>
    <w:rPr>
      <w:color w:val="0000FF"/>
      <w:u w:val="single"/>
    </w:rPr>
  </w:style>
  <w:style w:type="paragraph" w:styleId="BodyTextIndent3">
    <w:name w:val="Body Text Indent 3"/>
    <w:basedOn w:val="Normal"/>
    <w:rsid w:val="00C91CA8"/>
    <w:pPr>
      <w:spacing w:after="120"/>
      <w:ind w:left="360"/>
    </w:pPr>
    <w:rPr>
      <w:sz w:val="16"/>
      <w:szCs w:val="16"/>
    </w:rPr>
  </w:style>
  <w:style w:type="paragraph" w:styleId="List2">
    <w:name w:val="List 2"/>
    <w:basedOn w:val="Normal"/>
    <w:rsid w:val="00C91CA8"/>
    <w:pPr>
      <w:ind w:left="720" w:hanging="360"/>
    </w:pPr>
  </w:style>
  <w:style w:type="paragraph" w:styleId="Subtitle">
    <w:name w:val="Subtitle"/>
    <w:basedOn w:val="Normal"/>
    <w:qFormat/>
    <w:rsid w:val="00C91CA8"/>
    <w:pPr>
      <w:jc w:val="both"/>
    </w:pPr>
    <w:rPr>
      <w:b/>
      <w:bCs/>
      <w:sz w:val="24"/>
      <w:szCs w:val="24"/>
      <w:lang w:val="en-US"/>
    </w:rPr>
  </w:style>
  <w:style w:type="paragraph" w:customStyle="1" w:styleId="Heading1NotBold">
    <w:name w:val="Heading 1 + Not Bold"/>
    <w:aliases w:val="Line spacing:  1.5 lines"/>
    <w:basedOn w:val="Heading1"/>
    <w:rsid w:val="00C91CA8"/>
    <w:pPr>
      <w:spacing w:before="0" w:after="0"/>
    </w:pPr>
    <w:rPr>
      <w:rFonts w:ascii="Times New Roman" w:hAnsi="Times New Roman" w:cs="Times New Roman"/>
      <w:b w:val="0"/>
      <w:bCs w:val="0"/>
      <w:kern w:val="0"/>
      <w:sz w:val="24"/>
      <w:szCs w:val="24"/>
      <w:lang w:val="en-US"/>
    </w:rPr>
  </w:style>
  <w:style w:type="paragraph" w:customStyle="1" w:styleId="table-footnote">
    <w:name w:val="table-footnote"/>
    <w:basedOn w:val="BodyText"/>
    <w:rsid w:val="00C91CA8"/>
    <w:pPr>
      <w:spacing w:before="120"/>
      <w:jc w:val="both"/>
    </w:pPr>
    <w:rPr>
      <w:szCs w:val="24"/>
    </w:rPr>
  </w:style>
  <w:style w:type="paragraph" w:customStyle="1" w:styleId="StyleTableTextBefore2ptAfter4pt">
    <w:name w:val="Style Table Text + Before:  2 pt After:  4 pt"/>
    <w:basedOn w:val="TableText"/>
    <w:rsid w:val="00C91CA8"/>
    <w:pPr>
      <w:spacing w:before="40" w:after="80"/>
      <w:jc w:val="left"/>
    </w:pPr>
    <w:rPr>
      <w:bCs w:val="0"/>
    </w:rPr>
  </w:style>
  <w:style w:type="character" w:customStyle="1" w:styleId="acsparagoncopy">
    <w:name w:val="acsparagoncopy"/>
    <w:basedOn w:val="DefaultParagraphFont"/>
    <w:rsid w:val="00C91CA8"/>
  </w:style>
  <w:style w:type="paragraph" w:customStyle="1" w:styleId="annex1">
    <w:name w:val="annex1"/>
    <w:basedOn w:val="PlainText"/>
    <w:rsid w:val="00C91CA8"/>
    <w:pPr>
      <w:spacing w:before="120" w:after="120"/>
      <w:jc w:val="center"/>
    </w:pPr>
    <w:rPr>
      <w:rFonts w:ascii="Helvetica" w:hAnsi="Helvetica"/>
      <w:b/>
      <w:snapToGrid w:val="0"/>
      <w:sz w:val="24"/>
    </w:rPr>
  </w:style>
  <w:style w:type="paragraph" w:customStyle="1" w:styleId="StyleHeading5Left">
    <w:name w:val="Style Heading 5 + Left"/>
    <w:basedOn w:val="Heading5"/>
    <w:rsid w:val="00C91CA8"/>
    <w:pPr>
      <w:keepNext/>
      <w:spacing w:before="120" w:after="240"/>
    </w:pPr>
    <w:rPr>
      <w:i w:val="0"/>
      <w:iCs w:val="0"/>
      <w:sz w:val="24"/>
      <w:szCs w:val="20"/>
      <w:lang w:val="en-US"/>
    </w:rPr>
  </w:style>
  <w:style w:type="paragraph" w:customStyle="1" w:styleId="StyleHeading5Before6ptAfter12pt">
    <w:name w:val="Style Heading 5 + Before:  6 pt After:  12 pt"/>
    <w:basedOn w:val="Heading5"/>
    <w:rsid w:val="00C91CA8"/>
    <w:pPr>
      <w:keepNext/>
      <w:spacing w:after="120"/>
      <w:jc w:val="both"/>
    </w:pPr>
    <w:rPr>
      <w:i w:val="0"/>
      <w:iCs w:val="0"/>
      <w:sz w:val="24"/>
      <w:szCs w:val="20"/>
      <w:lang w:val="en-US"/>
    </w:rPr>
  </w:style>
  <w:style w:type="character" w:customStyle="1" w:styleId="q1">
    <w:name w:val="q1"/>
    <w:basedOn w:val="DefaultParagraphFont"/>
    <w:rsid w:val="00C91CA8"/>
    <w:rPr>
      <w:color w:val="550055"/>
    </w:rPr>
  </w:style>
  <w:style w:type="character" w:customStyle="1" w:styleId="title1">
    <w:name w:val="title1"/>
    <w:basedOn w:val="DefaultParagraphFont"/>
    <w:rsid w:val="00C91CA8"/>
    <w:rPr>
      <w:b/>
    </w:rPr>
  </w:style>
  <w:style w:type="paragraph" w:customStyle="1" w:styleId="Default">
    <w:name w:val="Default"/>
    <w:rsid w:val="00C91C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mailStyle54">
    <w:name w:val="EmailStyle541"/>
    <w:aliases w:val="EmailStyle541"/>
    <w:basedOn w:val="DefaultParagraphFont"/>
    <w:semiHidden/>
    <w:personal/>
    <w:personalCompose/>
    <w:rsid w:val="00C91CA8"/>
    <w:rPr>
      <w:color w:val="000000"/>
    </w:rPr>
  </w:style>
  <w:style w:type="character" w:customStyle="1" w:styleId="msonormal0">
    <w:name w:val="msonormal"/>
    <w:basedOn w:val="DefaultParagraphFont"/>
    <w:rsid w:val="00C91CA8"/>
  </w:style>
  <w:style w:type="character" w:customStyle="1" w:styleId="style26msonormal">
    <w:name w:val="style26 msonormal"/>
    <w:basedOn w:val="DefaultParagraphFont"/>
    <w:rsid w:val="00C91CA8"/>
  </w:style>
  <w:style w:type="character" w:customStyle="1" w:styleId="style751">
    <w:name w:val="style751"/>
    <w:basedOn w:val="DefaultParagraphFont"/>
    <w:rsid w:val="00C91CA8"/>
    <w:rPr>
      <w:rFonts w:ascii="Times New Roman" w:hAnsi="Times New Roman" w:cs="Times New Roman" w:hint="default"/>
      <w:b/>
      <w:bCs/>
      <w:sz w:val="27"/>
      <w:szCs w:val="27"/>
    </w:rPr>
  </w:style>
  <w:style w:type="character" w:customStyle="1" w:styleId="style991">
    <w:name w:val="style991"/>
    <w:basedOn w:val="DefaultParagraphFont"/>
    <w:rsid w:val="00C91CA8"/>
    <w:rPr>
      <w:rFonts w:ascii="Times New Roman" w:hAnsi="Times New Roman" w:cs="Times New Roman" w:hint="default"/>
      <w:b/>
      <w:bCs/>
      <w:sz w:val="27"/>
      <w:szCs w:val="27"/>
    </w:rPr>
  </w:style>
  <w:style w:type="paragraph" w:styleId="HTMLPreformatted">
    <w:name w:val="HTML Preformatted"/>
    <w:basedOn w:val="Normal"/>
    <w:rsid w:val="00C91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91C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2">
    <w:name w:val="ti2"/>
    <w:basedOn w:val="DefaultParagraphFont"/>
    <w:rsid w:val="00C91CA8"/>
    <w:rPr>
      <w:sz w:val="22"/>
      <w:szCs w:val="22"/>
    </w:rPr>
  </w:style>
  <w:style w:type="character" w:customStyle="1" w:styleId="Heading4Char">
    <w:name w:val="Heading 4 Char"/>
    <w:basedOn w:val="DefaultParagraphFont"/>
    <w:link w:val="Heading4"/>
    <w:rsid w:val="00C91CA8"/>
    <w:rPr>
      <w:b/>
      <w:bCs/>
      <w:sz w:val="28"/>
      <w:szCs w:val="28"/>
      <w:lang w:val="en-GB" w:eastAsia="en-US" w:bidi="ar-SA"/>
    </w:rPr>
  </w:style>
  <w:style w:type="character" w:customStyle="1" w:styleId="CharChar">
    <w:name w:val="Char Char"/>
    <w:basedOn w:val="DefaultParagraphFont"/>
    <w:rsid w:val="00C91CA8"/>
    <w:rPr>
      <w:rFonts w:ascii="Arial Unicode MS" w:eastAsia="Arial Unicode MS" w:hAnsi="Arial Unicode MS" w:cs="Arial Unicode MS"/>
      <w:sz w:val="24"/>
      <w:szCs w:val="24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C91CA8"/>
    <w:rPr>
      <w:lang w:val="en-GB" w:eastAsia="en-US" w:bidi="ar-SA"/>
    </w:rPr>
  </w:style>
  <w:style w:type="character" w:customStyle="1" w:styleId="pages">
    <w:name w:val="pages"/>
    <w:basedOn w:val="DefaultParagraphFont"/>
    <w:rsid w:val="00C91CA8"/>
  </w:style>
  <w:style w:type="character" w:customStyle="1" w:styleId="text">
    <w:name w:val="text"/>
    <w:basedOn w:val="DefaultParagraphFont"/>
    <w:rsid w:val="00C91CA8"/>
  </w:style>
  <w:style w:type="character" w:customStyle="1" w:styleId="textitalics">
    <w:name w:val="textitalics"/>
    <w:basedOn w:val="DefaultParagraphFont"/>
    <w:rsid w:val="00C91CA8"/>
  </w:style>
  <w:style w:type="paragraph" w:customStyle="1" w:styleId="Normal10pt">
    <w:name w:val="Normal + 10 pt"/>
    <w:basedOn w:val="CharCharChar1Char"/>
    <w:rsid w:val="00C91CA8"/>
    <w:rPr>
      <w:rFonts w:cs="Times New Roman"/>
    </w:rPr>
  </w:style>
  <w:style w:type="character" w:customStyle="1" w:styleId="yshortcuts">
    <w:name w:val="yshortcuts"/>
    <w:basedOn w:val="DefaultParagraphFont"/>
    <w:rsid w:val="00C91CA8"/>
  </w:style>
  <w:style w:type="table" w:styleId="TableProfessional">
    <w:name w:val="Table Professional"/>
    <w:basedOn w:val="TableNormal"/>
    <w:rsid w:val="004E60B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basedOn w:val="Normal"/>
    <w:uiPriority w:val="34"/>
    <w:qFormat/>
    <w:rsid w:val="0098652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4562</Words>
  <Characters>26007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‘11’</vt:lpstr>
    </vt:vector>
  </TitlesOfParts>
  <Company>BITS</Company>
  <LinksUpToDate>false</LinksUpToDate>
  <CharactersWithSpaces>30508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‘11’</dc:title>
  <dc:subject/>
  <dc:creator>Dr. Hemant Jadhav</dc:creator>
  <cp:keywords/>
  <cp:lastModifiedBy>PMRU</cp:lastModifiedBy>
  <cp:revision>25</cp:revision>
  <cp:lastPrinted>2013-03-08T09:04:00Z</cp:lastPrinted>
  <dcterms:created xsi:type="dcterms:W3CDTF">2013-02-09T05:15:00Z</dcterms:created>
  <dcterms:modified xsi:type="dcterms:W3CDTF">2013-03-08T09:04:00Z</dcterms:modified>
</cp:coreProperties>
</file>